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32B4" w14:textId="564D4989" w:rsidR="00113260" w:rsidRPr="007D0E9F" w:rsidRDefault="0079356D" w:rsidP="00113260">
      <w:pPr>
        <w:jc w:val="right"/>
        <w:rPr>
          <w:rFonts w:cstheme="minorHAnsi"/>
        </w:rPr>
      </w:pPr>
      <w:r w:rsidRPr="007D0E9F">
        <w:rPr>
          <w:rFonts w:cstheme="minorHAnsi"/>
        </w:rPr>
        <w:t>Sporočilo za javnost,</w:t>
      </w:r>
      <w:r w:rsidR="00113260" w:rsidRPr="007D0E9F">
        <w:rPr>
          <w:rFonts w:cstheme="minorHAnsi"/>
        </w:rPr>
        <w:br/>
      </w:r>
      <w:r w:rsidR="00C35CCA">
        <w:rPr>
          <w:rFonts w:cstheme="minorHAnsi"/>
        </w:rPr>
        <w:t>3</w:t>
      </w:r>
      <w:r w:rsidR="00BE64CD">
        <w:rPr>
          <w:rFonts w:cstheme="minorHAnsi"/>
        </w:rPr>
        <w:t>1</w:t>
      </w:r>
      <w:r w:rsidR="00113260" w:rsidRPr="007D0E9F">
        <w:rPr>
          <w:rFonts w:cstheme="minorHAnsi"/>
        </w:rPr>
        <w:t>. januarja 202</w:t>
      </w:r>
      <w:r w:rsidR="00A97FC7" w:rsidRPr="007D0E9F">
        <w:rPr>
          <w:rFonts w:cstheme="minorHAnsi"/>
        </w:rPr>
        <w:t>4</w:t>
      </w:r>
    </w:p>
    <w:p w14:paraId="64BFF5BC" w14:textId="127B0DDD" w:rsidR="00113260" w:rsidRPr="007D0E9F" w:rsidRDefault="00113260" w:rsidP="00BE64CD">
      <w:pPr>
        <w:jc w:val="center"/>
        <w:rPr>
          <w:rFonts w:cstheme="minorHAnsi"/>
          <w:b/>
          <w:bCs/>
          <w:color w:val="FF0000"/>
          <w:sz w:val="24"/>
          <w:szCs w:val="24"/>
        </w:rPr>
      </w:pPr>
    </w:p>
    <w:p w14:paraId="6A4C3DF5" w14:textId="1D43ED70" w:rsidR="00A97FC7" w:rsidRPr="007D0E9F" w:rsidRDefault="00A97FC7" w:rsidP="00A97FC7">
      <w:pPr>
        <w:rPr>
          <w:rFonts w:cstheme="minorHAnsi"/>
        </w:rPr>
      </w:pPr>
    </w:p>
    <w:p w14:paraId="0A0B99A9" w14:textId="77777777" w:rsidR="00A97FC7" w:rsidRPr="007D0E9F" w:rsidRDefault="00A97FC7" w:rsidP="00A97FC7">
      <w:pPr>
        <w:rPr>
          <w:rFonts w:cstheme="minorHAnsi"/>
          <w:b/>
          <w:sz w:val="26"/>
          <w:szCs w:val="26"/>
        </w:rPr>
      </w:pPr>
      <w:r w:rsidRPr="007D0E9F">
        <w:rPr>
          <w:rFonts w:cstheme="minorHAnsi"/>
          <w:b/>
          <w:sz w:val="26"/>
          <w:szCs w:val="26"/>
        </w:rPr>
        <w:t>Dr. Vita Godec in Eva</w:t>
      </w:r>
      <w:r w:rsidRPr="007D0E9F">
        <w:rPr>
          <w:rFonts w:cstheme="minorHAnsi"/>
          <w:b/>
          <w:bCs/>
          <w:sz w:val="26"/>
          <w:szCs w:val="26"/>
        </w:rPr>
        <w:t xml:space="preserve"> </w:t>
      </w:r>
      <w:r w:rsidRPr="007D0E9F">
        <w:rPr>
          <w:rFonts w:cstheme="minorHAnsi"/>
          <w:b/>
          <w:bCs/>
          <w:sz w:val="26"/>
          <w:szCs w:val="26"/>
          <w:lang w:val="en-US"/>
        </w:rPr>
        <w:t>McLellan</w:t>
      </w:r>
      <w:r w:rsidRPr="007D0E9F">
        <w:rPr>
          <w:rFonts w:cstheme="minorHAnsi"/>
          <w:sz w:val="26"/>
          <w:szCs w:val="26"/>
          <w:lang w:val="en-US"/>
        </w:rPr>
        <w:t xml:space="preserve"> </w:t>
      </w:r>
      <w:r w:rsidRPr="007D0E9F">
        <w:rPr>
          <w:rFonts w:cstheme="minorHAnsi"/>
          <w:b/>
          <w:sz w:val="26"/>
          <w:szCs w:val="26"/>
        </w:rPr>
        <w:t>sta prejemnici priznanja Artemida 2023</w:t>
      </w:r>
    </w:p>
    <w:p w14:paraId="7A12B15F" w14:textId="14672948" w:rsidR="00A97FC7" w:rsidRPr="007D0E9F" w:rsidRDefault="00A97FC7" w:rsidP="00A97FC7">
      <w:pPr>
        <w:spacing w:line="276" w:lineRule="auto"/>
        <w:rPr>
          <w:rFonts w:cstheme="minorHAnsi"/>
          <w:b/>
        </w:rPr>
      </w:pPr>
      <w:r w:rsidRPr="007D0E9F">
        <w:rPr>
          <w:rFonts w:cstheme="minorHAnsi"/>
          <w:b/>
        </w:rPr>
        <w:t xml:space="preserve">Združenje Manager podeljuje priznanje Artemida 2023 dr. Viti Godec, </w:t>
      </w:r>
      <w:r w:rsidRPr="007D0E9F">
        <w:rPr>
          <w:rFonts w:cstheme="minorHAnsi"/>
          <w:b/>
          <w:bCs/>
        </w:rPr>
        <w:t xml:space="preserve">direktorici </w:t>
      </w:r>
      <w:proofErr w:type="spellStart"/>
      <w:r w:rsidRPr="007D0E9F">
        <w:rPr>
          <w:rFonts w:cstheme="minorHAnsi"/>
          <w:b/>
          <w:bCs/>
          <w:lang w:val="en-US"/>
        </w:rPr>
        <w:t>družbe</w:t>
      </w:r>
      <w:proofErr w:type="spellEnd"/>
      <w:r w:rsidRPr="007D0E9F">
        <w:rPr>
          <w:rFonts w:cstheme="minorHAnsi"/>
          <w:b/>
          <w:bCs/>
          <w:lang w:val="en-US"/>
        </w:rPr>
        <w:t xml:space="preserve"> </w:t>
      </w:r>
      <w:proofErr w:type="spellStart"/>
      <w:r w:rsidRPr="007D0E9F">
        <w:rPr>
          <w:rFonts w:cstheme="minorHAnsi"/>
          <w:b/>
          <w:bCs/>
        </w:rPr>
        <w:t>Lenis</w:t>
      </w:r>
      <w:proofErr w:type="spellEnd"/>
      <w:r w:rsidRPr="007D0E9F">
        <w:rPr>
          <w:rFonts w:cstheme="minorHAnsi"/>
          <w:b/>
          <w:bCs/>
        </w:rPr>
        <w:t xml:space="preserve"> farmacevtika</w:t>
      </w:r>
      <w:r w:rsidRPr="007D0E9F">
        <w:rPr>
          <w:rFonts w:cstheme="minorHAnsi"/>
          <w:b/>
          <w:bCs/>
          <w:lang w:val="en-US"/>
        </w:rPr>
        <w:t xml:space="preserve">, in Evi McLellan, </w:t>
      </w:r>
      <w:proofErr w:type="spellStart"/>
      <w:r w:rsidRPr="007D0E9F">
        <w:rPr>
          <w:rFonts w:cstheme="minorHAnsi"/>
          <w:b/>
          <w:bCs/>
          <w:lang w:val="en-US"/>
        </w:rPr>
        <w:t>generalni</w:t>
      </w:r>
      <w:proofErr w:type="spellEnd"/>
      <w:r w:rsidRPr="007D0E9F">
        <w:rPr>
          <w:rFonts w:cstheme="minorHAnsi"/>
          <w:b/>
          <w:bCs/>
          <w:lang w:val="en-US"/>
        </w:rPr>
        <w:t xml:space="preserve"> </w:t>
      </w:r>
      <w:proofErr w:type="spellStart"/>
      <w:r w:rsidRPr="007D0E9F">
        <w:rPr>
          <w:rFonts w:cstheme="minorHAnsi"/>
          <w:b/>
          <w:bCs/>
          <w:lang w:val="en-US"/>
        </w:rPr>
        <w:t>direktorici</w:t>
      </w:r>
      <w:proofErr w:type="spellEnd"/>
      <w:r w:rsidRPr="007D0E9F">
        <w:rPr>
          <w:rFonts w:cstheme="minorHAnsi"/>
          <w:b/>
          <w:bCs/>
          <w:lang w:val="en-US"/>
        </w:rPr>
        <w:t xml:space="preserve"> </w:t>
      </w:r>
      <w:proofErr w:type="spellStart"/>
      <w:r w:rsidR="0096291D">
        <w:rPr>
          <w:rFonts w:cstheme="minorHAnsi"/>
          <w:b/>
          <w:bCs/>
          <w:lang w:val="en-US"/>
        </w:rPr>
        <w:t>slovenske</w:t>
      </w:r>
      <w:proofErr w:type="spellEnd"/>
      <w:r w:rsidR="0096291D">
        <w:rPr>
          <w:rFonts w:cstheme="minorHAnsi"/>
          <w:b/>
          <w:bCs/>
          <w:lang w:val="en-US"/>
        </w:rPr>
        <w:t xml:space="preserve"> </w:t>
      </w:r>
      <w:proofErr w:type="spellStart"/>
      <w:r w:rsidR="00DC29DA">
        <w:rPr>
          <w:rFonts w:cstheme="minorHAnsi"/>
          <w:b/>
          <w:bCs/>
          <w:lang w:val="en-US"/>
        </w:rPr>
        <w:t>podružnice</w:t>
      </w:r>
      <w:proofErr w:type="spellEnd"/>
      <w:r w:rsidRPr="007D0E9F">
        <w:rPr>
          <w:rFonts w:cstheme="minorHAnsi"/>
          <w:b/>
          <w:bCs/>
          <w:lang w:val="en-US"/>
        </w:rPr>
        <w:t xml:space="preserve"> Roche.</w:t>
      </w:r>
      <w:r w:rsidRPr="007D0E9F">
        <w:rPr>
          <w:rFonts w:cstheme="minorHAnsi"/>
          <w:b/>
        </w:rPr>
        <w:t xml:space="preserve"> Priznanje </w:t>
      </w:r>
      <w:hyperlink r:id="rId10" w:history="1">
        <w:r w:rsidRPr="007D0E9F">
          <w:rPr>
            <w:rStyle w:val="Hiperpovezava"/>
            <w:rFonts w:cstheme="minorHAnsi"/>
            <w:b/>
          </w:rPr>
          <w:t>Artemida</w:t>
        </w:r>
      </w:hyperlink>
      <w:r w:rsidRPr="007D0E9F">
        <w:rPr>
          <w:rFonts w:cstheme="minorHAnsi"/>
          <w:b/>
        </w:rPr>
        <w:t xml:space="preserve">, ki ga bosta prejeli 31. januarja na </w:t>
      </w:r>
      <w:hyperlink r:id="rId11" w:history="1">
        <w:r w:rsidRPr="007D0E9F">
          <w:rPr>
            <w:rStyle w:val="Hiperpovezava"/>
            <w:rFonts w:cstheme="minorHAnsi"/>
            <w:b/>
          </w:rPr>
          <w:t>Januarskem srečanju</w:t>
        </w:r>
      </w:hyperlink>
      <w:r w:rsidRPr="007D0E9F">
        <w:rPr>
          <w:rFonts w:cstheme="minorHAnsi"/>
          <w:b/>
        </w:rPr>
        <w:t xml:space="preserve">, sekcija </w:t>
      </w:r>
      <w:proofErr w:type="spellStart"/>
      <w:r w:rsidRPr="007D0E9F">
        <w:rPr>
          <w:rFonts w:cstheme="minorHAnsi"/>
          <w:b/>
        </w:rPr>
        <w:t>managerk</w:t>
      </w:r>
      <w:proofErr w:type="spellEnd"/>
      <w:r w:rsidRPr="007D0E9F">
        <w:rPr>
          <w:rFonts w:cstheme="minorHAnsi"/>
          <w:b/>
        </w:rPr>
        <w:t xml:space="preserve"> pri Združenju Manager </w:t>
      </w:r>
      <w:r w:rsidRPr="007D0E9F">
        <w:rPr>
          <w:rFonts w:cstheme="minorHAnsi"/>
          <w:b/>
          <w:bCs/>
        </w:rPr>
        <w:t xml:space="preserve">podeljuje tistim </w:t>
      </w:r>
      <w:proofErr w:type="spellStart"/>
      <w:r w:rsidRPr="007D0E9F">
        <w:rPr>
          <w:rFonts w:cstheme="minorHAnsi"/>
          <w:b/>
          <w:bCs/>
        </w:rPr>
        <w:t>managerkam</w:t>
      </w:r>
      <w:proofErr w:type="spellEnd"/>
      <w:r w:rsidRPr="007D0E9F">
        <w:rPr>
          <w:rFonts w:cstheme="minorHAnsi"/>
          <w:b/>
          <w:bCs/>
        </w:rPr>
        <w:t>, ki so prebile stekleni strop in prvič prevzele najvišjo vodstveno funkcijo v organizaciji.</w:t>
      </w:r>
    </w:p>
    <w:p w14:paraId="3A2B8691" w14:textId="41A05D93" w:rsidR="00A97FC7" w:rsidRPr="007D0E9F" w:rsidRDefault="005C28B9" w:rsidP="00A97FC7">
      <w:pPr>
        <w:rPr>
          <w:rStyle w:val="y2iqfc"/>
          <w:rFonts w:cstheme="minorHAnsi"/>
        </w:rPr>
      </w:pPr>
      <w:r>
        <w:rPr>
          <w:rFonts w:cstheme="minorHAnsi"/>
        </w:rPr>
        <w:t xml:space="preserve">Družba </w:t>
      </w:r>
      <w:proofErr w:type="spellStart"/>
      <w:r w:rsidR="00A97FC7" w:rsidRPr="007D0E9F">
        <w:rPr>
          <w:rFonts w:cstheme="minorHAnsi"/>
        </w:rPr>
        <w:t>Lenis</w:t>
      </w:r>
      <w:proofErr w:type="spellEnd"/>
      <w:r w:rsidR="00A97FC7" w:rsidRPr="007D0E9F">
        <w:rPr>
          <w:rFonts w:cstheme="minorHAnsi"/>
        </w:rPr>
        <w:t xml:space="preserve"> farmacevtika je po združitvi s podjetjem </w:t>
      </w:r>
      <w:proofErr w:type="spellStart"/>
      <w:r w:rsidR="00A97FC7" w:rsidRPr="007D0E9F">
        <w:rPr>
          <w:rFonts w:cstheme="minorHAnsi"/>
        </w:rPr>
        <w:t>Medicopharmacia</w:t>
      </w:r>
      <w:proofErr w:type="spellEnd"/>
      <w:r w:rsidR="00A97FC7" w:rsidRPr="007D0E9F">
        <w:rPr>
          <w:rFonts w:cstheme="minorHAnsi"/>
        </w:rPr>
        <w:t xml:space="preserve"> pod taktirko dr. Vite Godec prihodke povečala za četrtino v primerjavi s prihodki obeh podjetij pred združitvijo skupaj, </w:t>
      </w:r>
      <w:r w:rsidR="00DC29DA">
        <w:rPr>
          <w:rFonts w:cstheme="minorHAnsi"/>
        </w:rPr>
        <w:t>podružnica</w:t>
      </w:r>
      <w:r w:rsidR="00A97FC7" w:rsidRPr="007D0E9F">
        <w:rPr>
          <w:rFonts w:cstheme="minorHAnsi"/>
        </w:rPr>
        <w:t xml:space="preserve"> </w:t>
      </w:r>
      <w:proofErr w:type="spellStart"/>
      <w:r w:rsidR="00A97FC7" w:rsidRPr="007D0E9F">
        <w:rPr>
          <w:rFonts w:cstheme="minorHAnsi"/>
        </w:rPr>
        <w:t>Roche</w:t>
      </w:r>
      <w:proofErr w:type="spellEnd"/>
      <w:r w:rsidR="00A97FC7" w:rsidRPr="007D0E9F">
        <w:rPr>
          <w:rFonts w:cstheme="minorHAnsi"/>
        </w:rPr>
        <w:t xml:space="preserve"> pa je </w:t>
      </w:r>
      <w:r w:rsidR="00A97FC7" w:rsidRPr="007D0E9F">
        <w:rPr>
          <w:rStyle w:val="y2iqfc"/>
          <w:rFonts w:cstheme="minorHAnsi"/>
          <w:color w:val="202124"/>
        </w:rPr>
        <w:t>poskrbela za uvedbo inovativnih rešitev za slovenske bolnike tako na področju farmacevtike kot diagnostike</w:t>
      </w:r>
      <w:r w:rsidR="00A97FC7" w:rsidRPr="007D0E9F">
        <w:rPr>
          <w:rFonts w:cstheme="minorHAnsi"/>
        </w:rPr>
        <w:t>.</w:t>
      </w:r>
      <w:r>
        <w:rPr>
          <w:rFonts w:cstheme="minorHAnsi"/>
        </w:rPr>
        <w:t xml:space="preserve"> </w:t>
      </w:r>
      <w:r>
        <w:rPr>
          <w:rStyle w:val="y2iqfc"/>
          <w:rFonts w:cstheme="minorHAnsi"/>
          <w:color w:val="202124"/>
        </w:rPr>
        <w:t xml:space="preserve">Med drugim </w:t>
      </w:r>
      <w:r>
        <w:rPr>
          <w:rStyle w:val="y2iqfc"/>
          <w:rFonts w:cstheme="minorHAnsi"/>
          <w:color w:val="202124"/>
          <w:lang w:val="en-US"/>
        </w:rPr>
        <w:t xml:space="preserve">je </w:t>
      </w:r>
      <w:proofErr w:type="spellStart"/>
      <w:r>
        <w:rPr>
          <w:rStyle w:val="y2iqfc"/>
          <w:rFonts w:cstheme="minorHAnsi"/>
          <w:color w:val="202124"/>
          <w:lang w:val="en-US"/>
        </w:rPr>
        <w:t>dala</w:t>
      </w:r>
      <w:proofErr w:type="spellEnd"/>
      <w:r>
        <w:rPr>
          <w:rStyle w:val="y2iqfc"/>
          <w:rFonts w:cstheme="minorHAnsi"/>
          <w:color w:val="202124"/>
          <w:lang w:val="en-US"/>
        </w:rPr>
        <w:t xml:space="preserve"> </w:t>
      </w:r>
      <w:proofErr w:type="spellStart"/>
      <w:r>
        <w:rPr>
          <w:rStyle w:val="y2iqfc"/>
          <w:rFonts w:cstheme="minorHAnsi"/>
          <w:color w:val="202124"/>
          <w:lang w:val="en-US"/>
        </w:rPr>
        <w:t>na</w:t>
      </w:r>
      <w:proofErr w:type="spellEnd"/>
      <w:r>
        <w:rPr>
          <w:rStyle w:val="y2iqfc"/>
          <w:rFonts w:cstheme="minorHAnsi"/>
          <w:color w:val="202124"/>
          <w:lang w:val="en-US"/>
        </w:rPr>
        <w:t xml:space="preserve"> </w:t>
      </w:r>
      <w:proofErr w:type="spellStart"/>
      <w:r>
        <w:rPr>
          <w:rStyle w:val="y2iqfc"/>
          <w:rFonts w:cstheme="minorHAnsi"/>
          <w:color w:val="202124"/>
          <w:lang w:val="en-US"/>
        </w:rPr>
        <w:t>trg</w:t>
      </w:r>
      <w:proofErr w:type="spellEnd"/>
      <w:r>
        <w:rPr>
          <w:rStyle w:val="y2iqfc"/>
          <w:rFonts w:cstheme="minorHAnsi"/>
          <w:color w:val="202124"/>
        </w:rPr>
        <w:t xml:space="preserve"> dve novi zdravili, ki </w:t>
      </w:r>
      <w:proofErr w:type="spellStart"/>
      <w:r>
        <w:rPr>
          <w:rStyle w:val="y2iqfc"/>
          <w:rFonts w:cstheme="minorHAnsi"/>
          <w:color w:val="202124"/>
          <w:lang w:val="en-US"/>
        </w:rPr>
        <w:t>sta</w:t>
      </w:r>
      <w:proofErr w:type="spellEnd"/>
      <w:r>
        <w:rPr>
          <w:rStyle w:val="y2iqfc"/>
          <w:rFonts w:cstheme="minorHAnsi"/>
          <w:color w:val="202124"/>
        </w:rPr>
        <w:t xml:space="preserve"> vsako na svojem področju svojevrstna terapevtska inovacija.</w:t>
      </w:r>
    </w:p>
    <w:p w14:paraId="32D648A9" w14:textId="77777777" w:rsidR="00A97FC7" w:rsidRPr="007D0E9F" w:rsidRDefault="00A97FC7" w:rsidP="00A97FC7">
      <w:pPr>
        <w:rPr>
          <w:rFonts w:cstheme="minorHAnsi"/>
        </w:rPr>
      </w:pPr>
    </w:p>
    <w:p w14:paraId="56A4D077" w14:textId="77777777" w:rsidR="005C28B9" w:rsidRDefault="005C28B9" w:rsidP="005C28B9">
      <w:pPr>
        <w:spacing w:after="0" w:line="240" w:lineRule="auto"/>
        <w:rPr>
          <w:rFonts w:cstheme="minorHAnsi"/>
          <w:b/>
          <w:bCs/>
          <w:sz w:val="26"/>
          <w:szCs w:val="26"/>
          <w:lang w:val="en-SI" w:eastAsia="en-SI"/>
        </w:rPr>
      </w:pPr>
      <w:proofErr w:type="spellStart"/>
      <w:r w:rsidRPr="005C28B9">
        <w:rPr>
          <w:rFonts w:cstheme="minorHAnsi"/>
          <w:b/>
          <w:bCs/>
          <w:sz w:val="26"/>
          <w:szCs w:val="26"/>
          <w:lang w:val="en-SI" w:eastAsia="en-SI"/>
        </w:rPr>
        <w:t>Znanstvenica</w:t>
      </w:r>
      <w:proofErr w:type="spellEnd"/>
      <w:r w:rsidRPr="005C28B9">
        <w:rPr>
          <w:rFonts w:cstheme="minorHAnsi"/>
          <w:b/>
          <w:bCs/>
          <w:sz w:val="26"/>
          <w:szCs w:val="26"/>
          <w:lang w:val="en-SI" w:eastAsia="en-SI"/>
        </w:rPr>
        <w:t xml:space="preserve">, ki </w:t>
      </w:r>
      <w:proofErr w:type="spellStart"/>
      <w:r w:rsidRPr="005C28B9">
        <w:rPr>
          <w:rFonts w:cstheme="minorHAnsi"/>
          <w:b/>
          <w:bCs/>
          <w:sz w:val="26"/>
          <w:szCs w:val="26"/>
          <w:lang w:val="en-SI" w:eastAsia="en-SI"/>
        </w:rPr>
        <w:t>vselej</w:t>
      </w:r>
      <w:proofErr w:type="spellEnd"/>
      <w:r w:rsidRPr="005C28B9">
        <w:rPr>
          <w:rFonts w:cstheme="minorHAnsi"/>
          <w:b/>
          <w:bCs/>
          <w:sz w:val="26"/>
          <w:szCs w:val="26"/>
          <w:lang w:val="en-SI" w:eastAsia="en-SI"/>
        </w:rPr>
        <w:t xml:space="preserve"> </w:t>
      </w:r>
      <w:proofErr w:type="spellStart"/>
      <w:r w:rsidRPr="005C28B9">
        <w:rPr>
          <w:rFonts w:cstheme="minorHAnsi"/>
          <w:b/>
          <w:bCs/>
          <w:sz w:val="26"/>
          <w:szCs w:val="26"/>
          <w:lang w:val="en-SI" w:eastAsia="en-SI"/>
        </w:rPr>
        <w:t>izhaja</w:t>
      </w:r>
      <w:proofErr w:type="spellEnd"/>
      <w:r w:rsidRPr="005C28B9">
        <w:rPr>
          <w:rFonts w:cstheme="minorHAnsi"/>
          <w:b/>
          <w:bCs/>
          <w:sz w:val="26"/>
          <w:szCs w:val="26"/>
          <w:lang w:val="en-SI" w:eastAsia="en-SI"/>
        </w:rPr>
        <w:t xml:space="preserve"> </w:t>
      </w:r>
      <w:proofErr w:type="spellStart"/>
      <w:r w:rsidRPr="005C28B9">
        <w:rPr>
          <w:rFonts w:cstheme="minorHAnsi"/>
          <w:b/>
          <w:bCs/>
          <w:sz w:val="26"/>
          <w:szCs w:val="26"/>
          <w:lang w:val="en-SI" w:eastAsia="en-SI"/>
        </w:rPr>
        <w:t>iz</w:t>
      </w:r>
      <w:proofErr w:type="spellEnd"/>
      <w:r w:rsidRPr="005C28B9">
        <w:rPr>
          <w:rFonts w:cstheme="minorHAnsi"/>
          <w:b/>
          <w:bCs/>
          <w:sz w:val="26"/>
          <w:szCs w:val="26"/>
          <w:lang w:val="en-SI" w:eastAsia="en-SI"/>
        </w:rPr>
        <w:t xml:space="preserve"> </w:t>
      </w:r>
      <w:proofErr w:type="spellStart"/>
      <w:r w:rsidRPr="005C28B9">
        <w:rPr>
          <w:rFonts w:cstheme="minorHAnsi"/>
          <w:b/>
          <w:bCs/>
          <w:sz w:val="26"/>
          <w:szCs w:val="26"/>
          <w:lang w:val="en-SI" w:eastAsia="en-SI"/>
        </w:rPr>
        <w:t>številk</w:t>
      </w:r>
      <w:proofErr w:type="spellEnd"/>
      <w:r w:rsidRPr="005C28B9">
        <w:rPr>
          <w:rFonts w:cstheme="minorHAnsi"/>
          <w:b/>
          <w:bCs/>
          <w:sz w:val="26"/>
          <w:szCs w:val="26"/>
          <w:lang w:val="en-SI" w:eastAsia="en-SI"/>
        </w:rPr>
        <w:t xml:space="preserve"> in </w:t>
      </w:r>
      <w:proofErr w:type="spellStart"/>
      <w:r w:rsidRPr="005C28B9">
        <w:rPr>
          <w:rFonts w:cstheme="minorHAnsi"/>
          <w:b/>
          <w:bCs/>
          <w:sz w:val="26"/>
          <w:szCs w:val="26"/>
          <w:lang w:val="en-SI" w:eastAsia="en-SI"/>
        </w:rPr>
        <w:t>dejstev</w:t>
      </w:r>
      <w:proofErr w:type="spellEnd"/>
      <w:r w:rsidRPr="005C28B9">
        <w:rPr>
          <w:rFonts w:cstheme="minorHAnsi"/>
          <w:b/>
          <w:bCs/>
          <w:sz w:val="26"/>
          <w:szCs w:val="26"/>
          <w:lang w:val="en-SI" w:eastAsia="en-SI"/>
        </w:rPr>
        <w:t xml:space="preserve">, je </w:t>
      </w:r>
      <w:proofErr w:type="spellStart"/>
      <w:r w:rsidRPr="005C28B9">
        <w:rPr>
          <w:rFonts w:cstheme="minorHAnsi"/>
          <w:b/>
          <w:bCs/>
          <w:sz w:val="26"/>
          <w:szCs w:val="26"/>
          <w:lang w:val="en-SI" w:eastAsia="en-SI"/>
        </w:rPr>
        <w:t>direktna</w:t>
      </w:r>
      <w:proofErr w:type="spellEnd"/>
      <w:r w:rsidRPr="005C28B9">
        <w:rPr>
          <w:rFonts w:cstheme="minorHAnsi"/>
          <w:b/>
          <w:bCs/>
          <w:sz w:val="26"/>
          <w:szCs w:val="26"/>
          <w:lang w:val="en-SI" w:eastAsia="en-SI"/>
        </w:rPr>
        <w:t xml:space="preserve">, a </w:t>
      </w:r>
      <w:proofErr w:type="spellStart"/>
      <w:r w:rsidRPr="005C28B9">
        <w:rPr>
          <w:rFonts w:cstheme="minorHAnsi"/>
          <w:b/>
          <w:bCs/>
          <w:sz w:val="26"/>
          <w:szCs w:val="26"/>
          <w:lang w:val="en-SI" w:eastAsia="en-SI"/>
        </w:rPr>
        <w:t>spoštljiva</w:t>
      </w:r>
      <w:proofErr w:type="spellEnd"/>
      <w:r w:rsidRPr="005C28B9">
        <w:rPr>
          <w:rFonts w:cstheme="minorHAnsi"/>
          <w:b/>
          <w:bCs/>
          <w:sz w:val="26"/>
          <w:szCs w:val="26"/>
          <w:lang w:val="en-SI" w:eastAsia="en-SI"/>
        </w:rPr>
        <w:t xml:space="preserve">, </w:t>
      </w:r>
      <w:proofErr w:type="spellStart"/>
      <w:r w:rsidRPr="005C28B9">
        <w:rPr>
          <w:rFonts w:cstheme="minorHAnsi"/>
          <w:b/>
          <w:bCs/>
          <w:sz w:val="26"/>
          <w:szCs w:val="26"/>
          <w:lang w:val="en-SI" w:eastAsia="en-SI"/>
        </w:rPr>
        <w:t>vodi</w:t>
      </w:r>
      <w:proofErr w:type="spellEnd"/>
      <w:r w:rsidRPr="005C28B9">
        <w:rPr>
          <w:rFonts w:cstheme="minorHAnsi"/>
          <w:b/>
          <w:bCs/>
          <w:sz w:val="26"/>
          <w:szCs w:val="26"/>
          <w:lang w:val="en-SI" w:eastAsia="en-SI"/>
        </w:rPr>
        <w:t xml:space="preserve"> z </w:t>
      </w:r>
      <w:proofErr w:type="spellStart"/>
      <w:r w:rsidRPr="005C28B9">
        <w:rPr>
          <w:rFonts w:cstheme="minorHAnsi"/>
          <w:b/>
          <w:bCs/>
          <w:sz w:val="26"/>
          <w:szCs w:val="26"/>
          <w:lang w:val="en-SI" w:eastAsia="en-SI"/>
        </w:rPr>
        <w:t>zgledom</w:t>
      </w:r>
      <w:proofErr w:type="spellEnd"/>
    </w:p>
    <w:p w14:paraId="39C8E006" w14:textId="77777777" w:rsidR="007967A1" w:rsidRDefault="007967A1" w:rsidP="005C28B9">
      <w:pPr>
        <w:spacing w:after="0" w:line="240" w:lineRule="auto"/>
        <w:rPr>
          <w:rFonts w:cstheme="minorHAnsi"/>
        </w:rPr>
      </w:pPr>
    </w:p>
    <w:p w14:paraId="7634258C" w14:textId="3D4922CD" w:rsidR="00A97FC7" w:rsidRPr="005C28B9" w:rsidRDefault="00A97FC7" w:rsidP="005C28B9">
      <w:pPr>
        <w:spacing w:after="0" w:line="240" w:lineRule="auto"/>
        <w:rPr>
          <w:rFonts w:cstheme="minorHAnsi"/>
          <w:b/>
          <w:bCs/>
          <w:sz w:val="26"/>
          <w:szCs w:val="26"/>
          <w:lang w:val="en-SI" w:eastAsia="en-SI"/>
        </w:rPr>
      </w:pPr>
      <w:r w:rsidRPr="007D0E9F">
        <w:rPr>
          <w:rFonts w:cstheme="minorHAnsi"/>
        </w:rPr>
        <w:t xml:space="preserve">Dr. Vita Godec je vodenje družbe </w:t>
      </w:r>
      <w:proofErr w:type="spellStart"/>
      <w:r w:rsidRPr="007D0E9F">
        <w:rPr>
          <w:rFonts w:cstheme="minorHAnsi"/>
        </w:rPr>
        <w:t>Lenis</w:t>
      </w:r>
      <w:proofErr w:type="spellEnd"/>
      <w:r w:rsidRPr="007D0E9F">
        <w:rPr>
          <w:rFonts w:cstheme="minorHAnsi"/>
        </w:rPr>
        <w:t xml:space="preserve"> farmacevtika</w:t>
      </w:r>
      <w:r w:rsidRPr="007D0E9F">
        <w:rPr>
          <w:rFonts w:cstheme="minorHAnsi"/>
          <w:b/>
          <w:bCs/>
        </w:rPr>
        <w:t xml:space="preserve"> </w:t>
      </w:r>
      <w:r w:rsidRPr="007D0E9F">
        <w:rPr>
          <w:rFonts w:cstheme="minorHAnsi"/>
        </w:rPr>
        <w:t xml:space="preserve">prevzela s </w:t>
      </w:r>
      <w:r w:rsidR="0096291D">
        <w:rPr>
          <w:rFonts w:cstheme="minorHAnsi"/>
        </w:rPr>
        <w:t>1.</w:t>
      </w:r>
      <w:r w:rsidRPr="007D0E9F">
        <w:rPr>
          <w:rFonts w:cstheme="minorHAnsi"/>
        </w:rPr>
        <w:t xml:space="preserve"> januarjem 2022. Ker stavi na transformacijski slog vodenja in ker verjame, da samo spremembe prinašajo napredek, je družbo v dobrem letu digitalizirala na številnih področjih. Poleg digitalizacije sta njena največja izziva poenostavitev in optimiziranje kompleksnih sistemov, s čimer je lahko podjetje bolj odzivno na vedno nove zahteve in spremembe v našem okolju.</w:t>
      </w:r>
    </w:p>
    <w:p w14:paraId="499158CE" w14:textId="6EF4CA54" w:rsidR="00A97FC7" w:rsidRPr="007D0E9F" w:rsidRDefault="00A97FC7" w:rsidP="00A97FC7">
      <w:pPr>
        <w:rPr>
          <w:rFonts w:cstheme="minorHAnsi"/>
        </w:rPr>
      </w:pPr>
      <w:r w:rsidRPr="007D0E9F">
        <w:rPr>
          <w:rFonts w:cstheme="minorHAnsi"/>
        </w:rPr>
        <w:t>Kot direktorica matičnega podjetja v Sloveniji vodi ekipo 32 zaposlenih, poleg tega je posredno odgovorna za poslovanje štirih hčerinskih družb na Hrvaškem, v Bosni in Hercegovini, Srbiji in Severni Makedoniji</w:t>
      </w:r>
      <w:r w:rsidR="005C28B9">
        <w:rPr>
          <w:rFonts w:cstheme="minorHAnsi"/>
        </w:rPr>
        <w:t>. S</w:t>
      </w:r>
      <w:r w:rsidRPr="007D0E9F">
        <w:rPr>
          <w:rFonts w:cstheme="minorHAnsi"/>
        </w:rPr>
        <w:t xml:space="preserve">kupno vodi 50 ljudi, eden njenih največjih poslovnih projektov pa je bila pripojitev in integracija družbe </w:t>
      </w:r>
      <w:proofErr w:type="spellStart"/>
      <w:r w:rsidRPr="007D0E9F">
        <w:rPr>
          <w:rFonts w:cstheme="minorHAnsi"/>
        </w:rPr>
        <w:t>Medicopharmacia</w:t>
      </w:r>
      <w:proofErr w:type="spellEnd"/>
      <w:r w:rsidRPr="007D0E9F">
        <w:rPr>
          <w:rFonts w:cstheme="minorHAnsi"/>
        </w:rPr>
        <w:t xml:space="preserve"> k družbi </w:t>
      </w:r>
      <w:proofErr w:type="spellStart"/>
      <w:r w:rsidRPr="007D0E9F">
        <w:rPr>
          <w:rFonts w:cstheme="minorHAnsi"/>
        </w:rPr>
        <w:t>Lenis</w:t>
      </w:r>
      <w:proofErr w:type="spellEnd"/>
      <w:r w:rsidRPr="007D0E9F">
        <w:rPr>
          <w:rFonts w:cstheme="minorHAnsi"/>
        </w:rPr>
        <w:t xml:space="preserve"> farmacevtika. Podjetji sta imeli namreč zelo različni kulturi dela in številne kulturološke in sociološke razlike med zaposlenimi, zato je bilo njuno združevanje in povezovanje velik zalogaj ne samo s pravnega, finančno-davčnega vidika in vidika skladnosti z vsemi smernicami in zakonodajo v farmacevtski industriji, temveč tudi z operativnega, IT in predvsem kadrovskega vidika.</w:t>
      </w:r>
    </w:p>
    <w:p w14:paraId="6808B4DE" w14:textId="0C5F4A82" w:rsidR="00A97FC7" w:rsidRPr="007D0E9F" w:rsidRDefault="00A97FC7" w:rsidP="00A97FC7">
      <w:pPr>
        <w:rPr>
          <w:rFonts w:cstheme="minorHAnsi"/>
        </w:rPr>
      </w:pPr>
      <w:r w:rsidRPr="007D0E9F">
        <w:rPr>
          <w:rFonts w:cstheme="minorHAnsi"/>
        </w:rPr>
        <w:t xml:space="preserve">Projekt združevanja je uspel, saj je združeno podjetje prvo leto </w:t>
      </w:r>
      <w:r w:rsidR="0096291D">
        <w:rPr>
          <w:rFonts w:cstheme="minorHAnsi"/>
        </w:rPr>
        <w:t>pod taktirko</w:t>
      </w:r>
      <w:r w:rsidRPr="007D0E9F">
        <w:rPr>
          <w:rFonts w:cstheme="minorHAnsi"/>
        </w:rPr>
        <w:t xml:space="preserve"> dr. Vit</w:t>
      </w:r>
      <w:r w:rsidR="0096291D">
        <w:rPr>
          <w:rFonts w:cstheme="minorHAnsi"/>
        </w:rPr>
        <w:t>e</w:t>
      </w:r>
      <w:r w:rsidRPr="007D0E9F">
        <w:rPr>
          <w:rFonts w:cstheme="minorHAnsi"/>
        </w:rPr>
        <w:t xml:space="preserve"> Godec prihodke povečalo za četrtino v primerjavi s prihodki obeh družb leto pred tem (imeli so jih 33,1 milijona evrov), dobiček pred obrestmi, davki in amortizacijo (EBITDA) </w:t>
      </w:r>
      <w:r w:rsidR="009D12FE">
        <w:rPr>
          <w:rFonts w:cstheme="minorHAnsi"/>
        </w:rPr>
        <w:t xml:space="preserve">pa </w:t>
      </w:r>
      <w:r w:rsidRPr="007D0E9F">
        <w:rPr>
          <w:rFonts w:cstheme="minorHAnsi"/>
        </w:rPr>
        <w:t>je v letu 2022 znašal 3,6 milijona evra.</w:t>
      </w:r>
    </w:p>
    <w:p w14:paraId="310FA747" w14:textId="082593AA" w:rsidR="00A97FC7" w:rsidRPr="009D12FE" w:rsidRDefault="00A97FC7" w:rsidP="00A97FC7">
      <w:pPr>
        <w:rPr>
          <w:rFonts w:cstheme="minorHAnsi"/>
          <w:i/>
          <w:iCs/>
        </w:rPr>
      </w:pPr>
      <w:r w:rsidRPr="007D0E9F">
        <w:rPr>
          <w:rFonts w:cstheme="minorHAnsi"/>
        </w:rPr>
        <w:t>Ključno poslovno poslanstvo, na kater</w:t>
      </w:r>
      <w:r w:rsidR="0096291D">
        <w:rPr>
          <w:rFonts w:cstheme="minorHAnsi"/>
        </w:rPr>
        <w:t>o</w:t>
      </w:r>
      <w:r w:rsidRPr="007D0E9F">
        <w:rPr>
          <w:rFonts w:cstheme="minorHAnsi"/>
        </w:rPr>
        <w:t xml:space="preserve"> stavi in na </w:t>
      </w:r>
      <w:r w:rsidR="0096291D">
        <w:rPr>
          <w:rFonts w:cstheme="minorHAnsi"/>
        </w:rPr>
        <w:t>katerem</w:t>
      </w:r>
      <w:r w:rsidRPr="007D0E9F">
        <w:rPr>
          <w:rFonts w:cstheme="minorHAnsi"/>
        </w:rPr>
        <w:t xml:space="preserve"> gradi, so medosebni odnosi v podjetju. Kako dati in prejeti pohvalo, kako podati ali prejeti konstruktivno kritiko, kaj pomeni biti vodja in kdo je dober vodja? Dr. Vita Godec: </w:t>
      </w:r>
      <w:r w:rsidRPr="009D12FE">
        <w:rPr>
          <w:rFonts w:cstheme="minorHAnsi"/>
          <w:i/>
          <w:iCs/>
        </w:rPr>
        <w:t>»Tu vidim precejšen izziv in največ prostora za napredek. Če pa pogledam v preteklost, bi rekla, da sem bila zmeraj tudi vodja oziroma sodelavka, ki sem vodila in še vedno vodim z zgledom, kajti dober vodja ali sodelavec ne more postavljati visokih standardov svojim zaposlenim in sodelavcem, če se jih ne drži oziroma jih ne presega tudi sam. Pri integriteti se vse začne in konča.«</w:t>
      </w:r>
    </w:p>
    <w:p w14:paraId="40912795" w14:textId="4EA40B87" w:rsidR="00A97FC7" w:rsidRPr="007D0E9F" w:rsidRDefault="00A97FC7" w:rsidP="00A97FC7">
      <w:pPr>
        <w:rPr>
          <w:rFonts w:cstheme="minorHAnsi"/>
        </w:rPr>
      </w:pPr>
      <w:r w:rsidRPr="007D0E9F">
        <w:rPr>
          <w:rFonts w:cstheme="minorHAnsi"/>
        </w:rPr>
        <w:t>In prav integriteta je njena ključna vrednota: da to, kar govori, tudi naredi. Da je direktna, a pri tem vseeno spoštljiva. Da pri njej ni sporočil med vrsticami. In to pričakuje tudi od drugih: zaposlenih, poslovnih partnerjev, drugih deležnikov v zdravstvu, javnem sektorju, industriji na splošno in tudi v osebnem življenju. Zanjo</w:t>
      </w:r>
      <w:r w:rsidR="0096291D">
        <w:rPr>
          <w:rFonts w:cstheme="minorHAnsi"/>
        </w:rPr>
        <w:t xml:space="preserve"> je zato</w:t>
      </w:r>
      <w:r w:rsidRPr="007D0E9F">
        <w:rPr>
          <w:rFonts w:cstheme="minorHAnsi"/>
        </w:rPr>
        <w:t xml:space="preserve"> nesprejemljivo kakršnokoli potvarjanje podatkov ali prikazovanje situacij v parcialni luči. Ne nazadnje: po izobrazbi  je naravoslovka, znanstvenica, zato vselej izhaja iz številk in dejstev.</w:t>
      </w:r>
    </w:p>
    <w:p w14:paraId="1BA86256" w14:textId="77777777" w:rsidR="00A97FC7" w:rsidRPr="007D0E9F" w:rsidRDefault="00A97FC7" w:rsidP="00A97FC7">
      <w:pPr>
        <w:rPr>
          <w:rFonts w:cstheme="minorHAnsi"/>
        </w:rPr>
      </w:pPr>
    </w:p>
    <w:p w14:paraId="25D1439A" w14:textId="26400CF8" w:rsidR="00A97FC7" w:rsidRPr="007D0E9F" w:rsidRDefault="00A97FC7" w:rsidP="00A97FC7">
      <w:pPr>
        <w:rPr>
          <w:rFonts w:cstheme="minorHAnsi"/>
          <w:b/>
          <w:bCs/>
          <w:color w:val="000000"/>
          <w:sz w:val="26"/>
          <w:szCs w:val="26"/>
        </w:rPr>
      </w:pPr>
      <w:r w:rsidRPr="007D0E9F">
        <w:rPr>
          <w:rFonts w:cstheme="minorHAnsi"/>
          <w:b/>
          <w:bCs/>
          <w:color w:val="000000"/>
          <w:sz w:val="26"/>
          <w:szCs w:val="26"/>
        </w:rPr>
        <w:t>Poslovna voditeljica z drznimi vizijami in spoznanjem, da spremembe prinaša samo povezovanje in sodelovanje</w:t>
      </w:r>
    </w:p>
    <w:p w14:paraId="681B33EC" w14:textId="13506F1F" w:rsidR="00A97FC7" w:rsidRPr="007D0E9F" w:rsidRDefault="00A97FC7" w:rsidP="00A97FC7">
      <w:pPr>
        <w:pStyle w:val="Navadensplet"/>
        <w:rPr>
          <w:rStyle w:val="y2iqfc"/>
          <w:rFonts w:asciiTheme="minorHAnsi" w:hAnsiTheme="minorHAnsi" w:cstheme="minorHAnsi"/>
          <w:color w:val="000000"/>
          <w:sz w:val="22"/>
          <w:szCs w:val="22"/>
        </w:rPr>
      </w:pPr>
      <w:r w:rsidRPr="007D0E9F">
        <w:rPr>
          <w:rStyle w:val="y2iqfc"/>
          <w:rFonts w:asciiTheme="minorHAnsi" w:hAnsiTheme="minorHAnsi" w:cstheme="minorHAnsi"/>
          <w:color w:val="202124"/>
          <w:sz w:val="22"/>
          <w:szCs w:val="22"/>
        </w:rPr>
        <w:t xml:space="preserve">Ko je Kanadčanka Eva </w:t>
      </w:r>
      <w:proofErr w:type="spellStart"/>
      <w:r w:rsidRPr="007D0E9F">
        <w:rPr>
          <w:rStyle w:val="y2iqfc"/>
          <w:rFonts w:asciiTheme="minorHAnsi" w:hAnsiTheme="minorHAnsi" w:cstheme="minorHAnsi"/>
          <w:color w:val="202124"/>
          <w:sz w:val="22"/>
          <w:szCs w:val="22"/>
        </w:rPr>
        <w:t>McLellan</w:t>
      </w:r>
      <w:proofErr w:type="spellEnd"/>
      <w:r w:rsidRPr="007D0E9F">
        <w:rPr>
          <w:rStyle w:val="y2iqfc"/>
          <w:rFonts w:asciiTheme="minorHAnsi" w:hAnsiTheme="minorHAnsi" w:cstheme="minorHAnsi"/>
          <w:color w:val="202124"/>
          <w:sz w:val="22"/>
          <w:szCs w:val="22"/>
        </w:rPr>
        <w:t xml:space="preserve"> pred 18 meseci prevzela mesto generalne direktorice v </w:t>
      </w:r>
      <w:r w:rsidR="00DC29DA">
        <w:rPr>
          <w:rStyle w:val="y2iqfc"/>
          <w:rFonts w:asciiTheme="minorHAnsi" w:hAnsiTheme="minorHAnsi" w:cstheme="minorHAnsi"/>
          <w:color w:val="202124"/>
          <w:sz w:val="22"/>
          <w:szCs w:val="22"/>
        </w:rPr>
        <w:t>podružnici</w:t>
      </w:r>
      <w:r w:rsidRPr="007D0E9F">
        <w:rPr>
          <w:rStyle w:val="y2iqfc"/>
          <w:rFonts w:asciiTheme="minorHAnsi" w:hAnsiTheme="minorHAnsi" w:cstheme="minorHAnsi"/>
          <w:color w:val="202124"/>
          <w:sz w:val="22"/>
          <w:szCs w:val="22"/>
        </w:rPr>
        <w:t xml:space="preserve"> </w:t>
      </w:r>
      <w:proofErr w:type="spellStart"/>
      <w:r w:rsidRPr="007D0E9F">
        <w:rPr>
          <w:rStyle w:val="y2iqfc"/>
          <w:rFonts w:asciiTheme="minorHAnsi" w:hAnsiTheme="minorHAnsi" w:cstheme="minorHAnsi"/>
          <w:color w:val="202124"/>
          <w:sz w:val="22"/>
          <w:szCs w:val="22"/>
        </w:rPr>
        <w:t>Roche</w:t>
      </w:r>
      <w:proofErr w:type="spellEnd"/>
      <w:r w:rsidRPr="007D0E9F">
        <w:rPr>
          <w:rStyle w:val="y2iqfc"/>
          <w:rFonts w:asciiTheme="minorHAnsi" w:hAnsiTheme="minorHAnsi" w:cstheme="minorHAnsi"/>
          <w:color w:val="202124"/>
          <w:sz w:val="22"/>
          <w:szCs w:val="22"/>
        </w:rPr>
        <w:t xml:space="preserve">, so se zdravstveni sistemi po vsem svetu </w:t>
      </w:r>
      <w:r w:rsidRPr="007D0E9F">
        <w:rPr>
          <w:rFonts w:asciiTheme="minorHAnsi" w:hAnsiTheme="minorHAnsi" w:cstheme="minorHAnsi"/>
          <w:color w:val="000000"/>
          <w:sz w:val="22"/>
          <w:szCs w:val="22"/>
        </w:rPr>
        <w:t xml:space="preserve">izvijali iz primeža pandemije in se soočali z novimi perečimi izzivi (pomanjkanje zdravstvenih delavcev, proračunske omejitve, ogromno </w:t>
      </w:r>
      <w:proofErr w:type="spellStart"/>
      <w:r w:rsidRPr="007D0E9F">
        <w:rPr>
          <w:rFonts w:asciiTheme="minorHAnsi" w:hAnsiTheme="minorHAnsi" w:cstheme="minorHAnsi"/>
          <w:color w:val="000000"/>
          <w:sz w:val="22"/>
          <w:szCs w:val="22"/>
        </w:rPr>
        <w:t>nediagnosticiranih</w:t>
      </w:r>
      <w:proofErr w:type="spellEnd"/>
      <w:r w:rsidRPr="007D0E9F">
        <w:rPr>
          <w:rFonts w:asciiTheme="minorHAnsi" w:hAnsiTheme="minorHAnsi" w:cstheme="minorHAnsi"/>
          <w:color w:val="000000"/>
          <w:sz w:val="22"/>
          <w:szCs w:val="22"/>
        </w:rPr>
        <w:t xml:space="preserve"> bolezni in nezdravljenih bolnikov)</w:t>
      </w:r>
      <w:r w:rsidR="00561218">
        <w:rPr>
          <w:rFonts w:asciiTheme="minorHAnsi" w:hAnsiTheme="minorHAnsi" w:cstheme="minorHAnsi"/>
          <w:color w:val="000000"/>
          <w:sz w:val="22"/>
          <w:szCs w:val="22"/>
        </w:rPr>
        <w:t>. Ti izzivi</w:t>
      </w:r>
      <w:r w:rsidRPr="007D0E9F">
        <w:rPr>
          <w:rFonts w:asciiTheme="minorHAnsi" w:hAnsiTheme="minorHAnsi" w:cstheme="minorHAnsi"/>
          <w:color w:val="000000"/>
          <w:sz w:val="22"/>
          <w:szCs w:val="22"/>
        </w:rPr>
        <w:t xml:space="preserve"> </w:t>
      </w:r>
      <w:r w:rsidR="00561218">
        <w:rPr>
          <w:rFonts w:asciiTheme="minorHAnsi" w:hAnsiTheme="minorHAnsi" w:cstheme="minorHAnsi"/>
          <w:color w:val="000000"/>
          <w:sz w:val="22"/>
          <w:szCs w:val="22"/>
        </w:rPr>
        <w:t>so</w:t>
      </w:r>
      <w:r w:rsidRPr="007D0E9F">
        <w:rPr>
          <w:rFonts w:asciiTheme="minorHAnsi" w:hAnsiTheme="minorHAnsi" w:cstheme="minorHAnsi"/>
          <w:color w:val="000000"/>
          <w:sz w:val="22"/>
          <w:szCs w:val="22"/>
        </w:rPr>
        <w:t xml:space="preserve"> še danes </w:t>
      </w:r>
      <w:r w:rsidR="00561218">
        <w:rPr>
          <w:rFonts w:asciiTheme="minorHAnsi" w:hAnsiTheme="minorHAnsi" w:cstheme="minorHAnsi"/>
          <w:color w:val="000000"/>
          <w:sz w:val="22"/>
          <w:szCs w:val="22"/>
        </w:rPr>
        <w:t>prisotni</w:t>
      </w:r>
      <w:r w:rsidRPr="007D0E9F">
        <w:rPr>
          <w:rFonts w:asciiTheme="minorHAnsi" w:hAnsiTheme="minorHAnsi" w:cstheme="minorHAnsi"/>
          <w:color w:val="000000"/>
          <w:sz w:val="22"/>
          <w:szCs w:val="22"/>
        </w:rPr>
        <w:t xml:space="preserve"> v večini držav in prav to Evo </w:t>
      </w:r>
      <w:proofErr w:type="spellStart"/>
      <w:r w:rsidRPr="007D0E9F">
        <w:rPr>
          <w:rFonts w:asciiTheme="minorHAnsi" w:hAnsiTheme="minorHAnsi" w:cstheme="minorHAnsi"/>
          <w:color w:val="000000"/>
          <w:sz w:val="22"/>
          <w:szCs w:val="22"/>
        </w:rPr>
        <w:t>McLellan</w:t>
      </w:r>
      <w:proofErr w:type="spellEnd"/>
      <w:r w:rsidRPr="007D0E9F">
        <w:rPr>
          <w:rFonts w:asciiTheme="minorHAnsi" w:hAnsiTheme="minorHAnsi" w:cstheme="minorHAnsi"/>
          <w:color w:val="000000"/>
          <w:sz w:val="22"/>
          <w:szCs w:val="22"/>
        </w:rPr>
        <w:t xml:space="preserve"> </w:t>
      </w:r>
      <w:r w:rsidR="0096291D">
        <w:rPr>
          <w:rFonts w:asciiTheme="minorHAnsi" w:hAnsiTheme="minorHAnsi" w:cstheme="minorHAnsi"/>
          <w:color w:val="000000"/>
          <w:sz w:val="22"/>
          <w:szCs w:val="22"/>
        </w:rPr>
        <w:t>žene</w:t>
      </w:r>
      <w:r w:rsidRPr="007D0E9F">
        <w:rPr>
          <w:rFonts w:asciiTheme="minorHAnsi" w:hAnsiTheme="minorHAnsi" w:cstheme="minorHAnsi"/>
          <w:color w:val="000000"/>
          <w:sz w:val="22"/>
          <w:szCs w:val="22"/>
        </w:rPr>
        <w:t xml:space="preserve"> pri vodenju družbe</w:t>
      </w:r>
      <w:r w:rsidR="00561218">
        <w:rPr>
          <w:rFonts w:asciiTheme="minorHAnsi" w:hAnsiTheme="minorHAnsi" w:cstheme="minorHAnsi"/>
          <w:color w:val="000000"/>
          <w:sz w:val="22"/>
          <w:szCs w:val="22"/>
        </w:rPr>
        <w:t>.</w:t>
      </w:r>
      <w:r w:rsidRPr="007D0E9F">
        <w:rPr>
          <w:rFonts w:asciiTheme="minorHAnsi" w:hAnsiTheme="minorHAnsi" w:cstheme="minorHAnsi"/>
          <w:color w:val="000000"/>
          <w:sz w:val="22"/>
          <w:szCs w:val="22"/>
        </w:rPr>
        <w:t xml:space="preserve"> </w:t>
      </w:r>
      <w:r w:rsidR="00561218">
        <w:rPr>
          <w:rFonts w:asciiTheme="minorHAnsi" w:hAnsiTheme="minorHAnsi" w:cstheme="minorHAnsi"/>
          <w:color w:val="000000"/>
          <w:sz w:val="22"/>
          <w:szCs w:val="22"/>
        </w:rPr>
        <w:t>Ž</w:t>
      </w:r>
      <w:r w:rsidRPr="007D0E9F">
        <w:rPr>
          <w:rFonts w:asciiTheme="minorHAnsi" w:hAnsiTheme="minorHAnsi" w:cstheme="minorHAnsi"/>
          <w:color w:val="000000"/>
          <w:sz w:val="22"/>
          <w:szCs w:val="22"/>
        </w:rPr>
        <w:t xml:space="preserve">elja po dosežkih, ki so ključni za bolnike, zaposlene, njihove družine in družbo. Zato </w:t>
      </w:r>
      <w:r w:rsidRPr="007D0E9F">
        <w:rPr>
          <w:rStyle w:val="y2iqfc"/>
          <w:rFonts w:asciiTheme="minorHAnsi" w:hAnsiTheme="minorHAnsi" w:cstheme="minorHAnsi"/>
          <w:color w:val="202124"/>
          <w:sz w:val="22"/>
          <w:szCs w:val="22"/>
        </w:rPr>
        <w:t>je karseda hitro poskrbela za uvedbo inovativnih rešitev za slovenske bolnike tako na področju farmacevtike kot diagnostike</w:t>
      </w:r>
      <w:r w:rsidR="0096291D">
        <w:rPr>
          <w:rStyle w:val="y2iqfc"/>
          <w:rFonts w:asciiTheme="minorHAnsi" w:hAnsiTheme="minorHAnsi" w:cstheme="minorHAnsi"/>
          <w:color w:val="202124"/>
          <w:sz w:val="22"/>
          <w:szCs w:val="22"/>
        </w:rPr>
        <w:t>. M</w:t>
      </w:r>
      <w:r w:rsidRPr="007D0E9F">
        <w:rPr>
          <w:rStyle w:val="y2iqfc"/>
          <w:rFonts w:asciiTheme="minorHAnsi" w:hAnsiTheme="minorHAnsi" w:cstheme="minorHAnsi"/>
          <w:color w:val="202124"/>
          <w:sz w:val="22"/>
          <w:szCs w:val="22"/>
        </w:rPr>
        <w:t xml:space="preserve">ed </w:t>
      </w:r>
      <w:r w:rsidR="0096291D">
        <w:rPr>
          <w:rStyle w:val="y2iqfc"/>
          <w:rFonts w:asciiTheme="minorHAnsi" w:hAnsiTheme="minorHAnsi" w:cstheme="minorHAnsi"/>
          <w:color w:val="202124"/>
          <w:sz w:val="22"/>
          <w:szCs w:val="22"/>
        </w:rPr>
        <w:t>njimi sta</w:t>
      </w:r>
      <w:r w:rsidRPr="007D0E9F">
        <w:rPr>
          <w:rStyle w:val="y2iqfc"/>
          <w:rFonts w:asciiTheme="minorHAnsi" w:hAnsiTheme="minorHAnsi" w:cstheme="minorHAnsi"/>
          <w:color w:val="202124"/>
          <w:sz w:val="22"/>
          <w:szCs w:val="22"/>
        </w:rPr>
        <w:t xml:space="preserve"> dve novi zdravili, ki je vsako na svojem področju svojevrstna terapevtska inovacija</w:t>
      </w:r>
      <w:r w:rsidR="0096291D">
        <w:rPr>
          <w:rStyle w:val="y2iqfc"/>
          <w:rFonts w:asciiTheme="minorHAnsi" w:hAnsiTheme="minorHAnsi" w:cstheme="minorHAnsi"/>
          <w:color w:val="202124"/>
          <w:sz w:val="22"/>
          <w:szCs w:val="22"/>
        </w:rPr>
        <w:t>.</w:t>
      </w:r>
      <w:r w:rsidRPr="007D0E9F">
        <w:rPr>
          <w:rStyle w:val="y2iqfc"/>
          <w:rFonts w:asciiTheme="minorHAnsi" w:hAnsiTheme="minorHAnsi" w:cstheme="minorHAnsi"/>
          <w:color w:val="202124"/>
          <w:sz w:val="22"/>
          <w:szCs w:val="22"/>
        </w:rPr>
        <w:t xml:space="preserve"> </w:t>
      </w:r>
      <w:r w:rsidR="0096291D">
        <w:rPr>
          <w:rStyle w:val="y2iqfc"/>
          <w:rFonts w:asciiTheme="minorHAnsi" w:hAnsiTheme="minorHAnsi" w:cstheme="minorHAnsi"/>
          <w:color w:val="202124"/>
          <w:sz w:val="22"/>
          <w:szCs w:val="22"/>
        </w:rPr>
        <w:t>V</w:t>
      </w:r>
      <w:r w:rsidRPr="007D0E9F">
        <w:rPr>
          <w:rStyle w:val="y2iqfc"/>
          <w:rFonts w:asciiTheme="minorHAnsi" w:hAnsiTheme="minorHAnsi" w:cstheme="minorHAnsi"/>
          <w:color w:val="202124"/>
          <w:sz w:val="22"/>
          <w:szCs w:val="22"/>
        </w:rPr>
        <w:t xml:space="preserve">elik korak naprej so naredili tudi </w:t>
      </w:r>
      <w:r w:rsidRPr="007D0E9F">
        <w:rPr>
          <w:rFonts w:asciiTheme="minorHAnsi" w:hAnsiTheme="minorHAnsi" w:cstheme="minorHAnsi"/>
          <w:sz w:val="22"/>
          <w:szCs w:val="22"/>
        </w:rPr>
        <w:t>z razširitvijo dostopa do štirih novih terapij.</w:t>
      </w:r>
    </w:p>
    <w:p w14:paraId="76A3E1C9" w14:textId="388B3502" w:rsidR="00A97FC7" w:rsidRPr="007D0E9F" w:rsidRDefault="00A97FC7" w:rsidP="00A97FC7">
      <w:pPr>
        <w:rPr>
          <w:rStyle w:val="y2iqfc"/>
          <w:rFonts w:cstheme="minorHAnsi"/>
          <w:color w:val="202124"/>
        </w:rPr>
      </w:pPr>
      <w:r w:rsidRPr="007D0E9F">
        <w:rPr>
          <w:rStyle w:val="y2iqfc"/>
          <w:rFonts w:cstheme="minorHAnsi"/>
          <w:color w:val="202124"/>
        </w:rPr>
        <w:t>Pod njeni</w:t>
      </w:r>
      <w:r w:rsidR="00561218">
        <w:rPr>
          <w:rStyle w:val="y2iqfc"/>
          <w:rFonts w:cstheme="minorHAnsi"/>
          <w:color w:val="202124"/>
        </w:rPr>
        <w:t>m</w:t>
      </w:r>
      <w:r w:rsidRPr="007D0E9F">
        <w:rPr>
          <w:rStyle w:val="y2iqfc"/>
          <w:rFonts w:cstheme="minorHAnsi"/>
          <w:color w:val="202124"/>
        </w:rPr>
        <w:t xml:space="preserve"> vodenjem so v slovenskem </w:t>
      </w:r>
      <w:proofErr w:type="spellStart"/>
      <w:r w:rsidRPr="007D0E9F">
        <w:rPr>
          <w:rStyle w:val="y2iqfc"/>
          <w:rFonts w:cstheme="minorHAnsi"/>
          <w:color w:val="202124"/>
        </w:rPr>
        <w:t>Rochu</w:t>
      </w:r>
      <w:proofErr w:type="spellEnd"/>
      <w:r w:rsidRPr="007D0E9F">
        <w:rPr>
          <w:rStyle w:val="y2iqfc"/>
          <w:rFonts w:cstheme="minorHAnsi"/>
          <w:color w:val="202124"/>
        </w:rPr>
        <w:t xml:space="preserve"> opravili osem večjih kliničnih raziskav, od tega jih je šest aktivno vključevalo bolnike, </w:t>
      </w:r>
      <w:r w:rsidR="005C28B9">
        <w:rPr>
          <w:rStyle w:val="y2iqfc"/>
          <w:rFonts w:cstheme="minorHAnsi"/>
          <w:color w:val="202124"/>
        </w:rPr>
        <w:t>poleg tega so</w:t>
      </w:r>
      <w:r w:rsidRPr="007D0E9F">
        <w:rPr>
          <w:rStyle w:val="y2iqfc"/>
          <w:rFonts w:cstheme="minorHAnsi"/>
          <w:color w:val="202124"/>
        </w:rPr>
        <w:t xml:space="preserve"> še dodatno utrdili zavezo k trajnostnemu razvoju, ki temelji na treh stebrih: skrbi za okolje, družbo in gospodarstvo. Med drugim jim je uspelo zmanjšati vpliv na okolje, vse dosežke pa so </w:t>
      </w:r>
      <w:r w:rsidR="00561218">
        <w:rPr>
          <w:rStyle w:val="y2iqfc"/>
          <w:rFonts w:cstheme="minorHAnsi"/>
          <w:color w:val="202124"/>
        </w:rPr>
        <w:t>dosegli</w:t>
      </w:r>
      <w:r w:rsidRPr="007D0E9F">
        <w:rPr>
          <w:rStyle w:val="y2iqfc"/>
          <w:rFonts w:cstheme="minorHAnsi"/>
          <w:color w:val="202124"/>
        </w:rPr>
        <w:t>, ker veljajo za izjemno in strokovno ekipo 82 zaposlenih, ki dosega visoko stopnjo zavzetosti. Podatki interne raziskave o zavzetosti in zadovoljstvu zaposlenih iz leta 2022 je pokazala, da jih je 90 odstotkov zadovoljnih in zavzetih, pod njenim vodenjem pa v podjetju nadaljujejo z agilnim načinom dela, da bi v kriznih trenutkih čim hitreje našli prave rešitve in brez zastojev nadaljevali z delom.</w:t>
      </w:r>
    </w:p>
    <w:p w14:paraId="0819E24B" w14:textId="2A4DCDAC" w:rsidR="00A97FC7" w:rsidRPr="007D0E9F" w:rsidRDefault="00A97FC7" w:rsidP="00A97FC7">
      <w:pPr>
        <w:rPr>
          <w:rFonts w:cstheme="minorHAnsi"/>
          <w:color w:val="202124"/>
        </w:rPr>
      </w:pPr>
      <w:r w:rsidRPr="007D0E9F">
        <w:rPr>
          <w:rStyle w:val="y2iqfc"/>
          <w:rFonts w:cstheme="minorHAnsi"/>
          <w:color w:val="202124"/>
        </w:rPr>
        <w:t xml:space="preserve">Eva </w:t>
      </w:r>
      <w:proofErr w:type="spellStart"/>
      <w:r w:rsidRPr="007D0E9F">
        <w:rPr>
          <w:rStyle w:val="y2iqfc"/>
          <w:rFonts w:cstheme="minorHAnsi"/>
          <w:color w:val="202124"/>
        </w:rPr>
        <w:t>McLellan</w:t>
      </w:r>
      <w:proofErr w:type="spellEnd"/>
      <w:r w:rsidRPr="007D0E9F">
        <w:rPr>
          <w:rStyle w:val="y2iqfc"/>
          <w:rFonts w:cstheme="minorHAnsi"/>
          <w:color w:val="202124"/>
        </w:rPr>
        <w:t xml:space="preserve"> se namreč zaveda, da poslovne uspehe lahko gradijo le na trdnih temeljih, ki jih je moč postaviti s spoštovanjem in zaupanjem med zaposlenimi. Vsega tega pa ni</w:t>
      </w:r>
      <w:r w:rsidR="00561218">
        <w:rPr>
          <w:rStyle w:val="y2iqfc"/>
          <w:rFonts w:cstheme="minorHAnsi"/>
          <w:color w:val="202124"/>
        </w:rPr>
        <w:t xml:space="preserve"> brez</w:t>
      </w:r>
      <w:r w:rsidRPr="007D0E9F">
        <w:rPr>
          <w:rStyle w:val="y2iqfc"/>
          <w:rFonts w:cstheme="minorHAnsi"/>
          <w:color w:val="202124"/>
        </w:rPr>
        <w:t xml:space="preserve"> pravega zgleda. Zato vodi z zgledom</w:t>
      </w:r>
      <w:r w:rsidR="00561218">
        <w:rPr>
          <w:rStyle w:val="y2iqfc"/>
          <w:rFonts w:cstheme="minorHAnsi"/>
          <w:color w:val="202124"/>
        </w:rPr>
        <w:t xml:space="preserve"> i</w:t>
      </w:r>
      <w:r w:rsidRPr="007D0E9F">
        <w:rPr>
          <w:rStyle w:val="y2iqfc"/>
          <w:rFonts w:cstheme="minorHAnsi"/>
          <w:color w:val="202124"/>
        </w:rPr>
        <w:t xml:space="preserve">n nično toleranco do </w:t>
      </w:r>
      <w:proofErr w:type="spellStart"/>
      <w:r w:rsidRPr="007D0E9F">
        <w:rPr>
          <w:rStyle w:val="y2iqfc"/>
          <w:rFonts w:cstheme="minorHAnsi"/>
          <w:color w:val="202124"/>
        </w:rPr>
        <w:t>netransparentnosti</w:t>
      </w:r>
      <w:proofErr w:type="spellEnd"/>
      <w:r w:rsidRPr="007D0E9F">
        <w:rPr>
          <w:rStyle w:val="y2iqfc"/>
          <w:rFonts w:cstheme="minorHAnsi"/>
          <w:color w:val="202124"/>
        </w:rPr>
        <w:t xml:space="preserve">, nepoštenosti, korupcije. Eva </w:t>
      </w:r>
      <w:proofErr w:type="spellStart"/>
      <w:r w:rsidRPr="007D0E9F">
        <w:rPr>
          <w:rStyle w:val="y2iqfc"/>
          <w:rFonts w:cstheme="minorHAnsi"/>
          <w:color w:val="202124"/>
        </w:rPr>
        <w:t>McLellan</w:t>
      </w:r>
      <w:proofErr w:type="spellEnd"/>
      <w:r w:rsidRPr="007D0E9F">
        <w:rPr>
          <w:rStyle w:val="y2iqfc"/>
          <w:rFonts w:cstheme="minorHAnsi"/>
          <w:color w:val="202124"/>
        </w:rPr>
        <w:t xml:space="preserve">: </w:t>
      </w:r>
      <w:r w:rsidRPr="005C28B9">
        <w:rPr>
          <w:rStyle w:val="y2iqfc"/>
          <w:rFonts w:cstheme="minorHAnsi"/>
          <w:i/>
          <w:iCs/>
          <w:color w:val="202124"/>
        </w:rPr>
        <w:t>»Vsak poslovni voditelj bi moral biti vešč poglobljenega poslušanja</w:t>
      </w:r>
      <w:r w:rsidR="00561218" w:rsidRPr="005C28B9">
        <w:rPr>
          <w:rStyle w:val="y2iqfc"/>
          <w:rFonts w:cstheme="minorHAnsi"/>
          <w:i/>
          <w:iCs/>
          <w:color w:val="202124"/>
        </w:rPr>
        <w:t>. B</w:t>
      </w:r>
      <w:r w:rsidRPr="005C28B9">
        <w:rPr>
          <w:rStyle w:val="y2iqfc"/>
          <w:rFonts w:cstheme="minorHAnsi"/>
          <w:i/>
          <w:iCs/>
          <w:color w:val="202124"/>
        </w:rPr>
        <w:t xml:space="preserve">iti bi moral </w:t>
      </w:r>
      <w:r w:rsidR="00561218" w:rsidRPr="005C28B9">
        <w:rPr>
          <w:rStyle w:val="y2iqfc"/>
          <w:rFonts w:cstheme="minorHAnsi"/>
          <w:i/>
          <w:iCs/>
          <w:color w:val="202124"/>
        </w:rPr>
        <w:t xml:space="preserve">tudi </w:t>
      </w:r>
      <w:r w:rsidRPr="005C28B9">
        <w:rPr>
          <w:rStyle w:val="y2iqfc"/>
          <w:rFonts w:cstheme="minorHAnsi"/>
          <w:i/>
          <w:iCs/>
          <w:color w:val="202124"/>
        </w:rPr>
        <w:t xml:space="preserve">radodaren mentor, za kar si tudi sama prizadevam. Še posebej, ker sem imela na svoji poklicni poti tudi sama izjemnega mentorja. To je bil Peter </w:t>
      </w:r>
      <w:proofErr w:type="spellStart"/>
      <w:r w:rsidRPr="005C28B9">
        <w:rPr>
          <w:rStyle w:val="y2iqfc"/>
          <w:rFonts w:cstheme="minorHAnsi"/>
          <w:i/>
          <w:iCs/>
          <w:color w:val="202124"/>
        </w:rPr>
        <w:t>Roche</w:t>
      </w:r>
      <w:proofErr w:type="spellEnd"/>
      <w:r w:rsidRPr="005C28B9">
        <w:rPr>
          <w:rStyle w:val="y2iqfc"/>
          <w:rFonts w:cstheme="minorHAnsi"/>
          <w:i/>
          <w:iCs/>
          <w:color w:val="202124"/>
        </w:rPr>
        <w:t>, ki me je naučil razmišljanja in v veliki meri prispeval k moji voditeljski rasti.«</w:t>
      </w:r>
    </w:p>
    <w:p w14:paraId="640B1DE7" w14:textId="01B0A175" w:rsidR="00A97FC7" w:rsidRPr="005C28B9" w:rsidRDefault="00A97FC7" w:rsidP="00A97FC7">
      <w:pPr>
        <w:pStyle w:val="Navadensplet"/>
        <w:rPr>
          <w:rFonts w:asciiTheme="minorHAnsi" w:hAnsiTheme="minorHAnsi" w:cstheme="minorHAnsi"/>
          <w:i/>
          <w:iCs/>
          <w:color w:val="000000"/>
          <w:sz w:val="22"/>
          <w:szCs w:val="22"/>
        </w:rPr>
      </w:pPr>
      <w:r w:rsidRPr="007D0E9F">
        <w:rPr>
          <w:rFonts w:asciiTheme="minorHAnsi" w:hAnsiTheme="minorHAnsi" w:cstheme="minorHAnsi"/>
          <w:color w:val="000000"/>
          <w:sz w:val="22"/>
          <w:szCs w:val="22"/>
        </w:rPr>
        <w:t xml:space="preserve">Ko se ozira v prihodnost, se ji v mislih izrisuje </w:t>
      </w:r>
      <w:r w:rsidR="00561218">
        <w:rPr>
          <w:rFonts w:asciiTheme="minorHAnsi" w:hAnsiTheme="minorHAnsi" w:cstheme="minorHAnsi"/>
          <w:color w:val="000000"/>
          <w:sz w:val="22"/>
          <w:szCs w:val="22"/>
        </w:rPr>
        <w:t xml:space="preserve">petletna </w:t>
      </w:r>
      <w:r w:rsidRPr="007D0E9F">
        <w:rPr>
          <w:rFonts w:asciiTheme="minorHAnsi" w:hAnsiTheme="minorHAnsi" w:cstheme="minorHAnsi"/>
          <w:color w:val="000000"/>
          <w:sz w:val="22"/>
          <w:szCs w:val="22"/>
        </w:rPr>
        <w:t>vizija</w:t>
      </w:r>
      <w:r w:rsidR="005C28B9">
        <w:rPr>
          <w:rFonts w:asciiTheme="minorHAnsi" w:hAnsiTheme="minorHAnsi" w:cstheme="minorHAnsi"/>
          <w:color w:val="000000"/>
          <w:sz w:val="22"/>
          <w:szCs w:val="22"/>
        </w:rPr>
        <w:t xml:space="preserve"> in v</w:t>
      </w:r>
      <w:r w:rsidRPr="007D0E9F">
        <w:rPr>
          <w:rFonts w:asciiTheme="minorHAnsi" w:hAnsiTheme="minorHAnsi" w:cstheme="minorHAnsi"/>
          <w:color w:val="000000"/>
          <w:sz w:val="22"/>
          <w:szCs w:val="22"/>
        </w:rPr>
        <w:t xml:space="preserve"> njej vidi svet, v katerem bo vsak človek v Evropi, tudi v Sloveniji, deležen najboljše možne zdravstvene oskrbe, prilagojene individualnim potrebam. Eva </w:t>
      </w:r>
      <w:proofErr w:type="spellStart"/>
      <w:r w:rsidRPr="007D0E9F">
        <w:rPr>
          <w:rStyle w:val="y2iqfc"/>
          <w:rFonts w:asciiTheme="minorHAnsi" w:hAnsiTheme="minorHAnsi" w:cstheme="minorHAnsi"/>
          <w:color w:val="202124"/>
          <w:sz w:val="22"/>
          <w:szCs w:val="22"/>
        </w:rPr>
        <w:t>McLellan</w:t>
      </w:r>
      <w:proofErr w:type="spellEnd"/>
      <w:r w:rsidRPr="007D0E9F">
        <w:rPr>
          <w:rStyle w:val="y2iqfc"/>
          <w:rFonts w:asciiTheme="minorHAnsi" w:hAnsiTheme="minorHAnsi" w:cstheme="minorHAnsi"/>
          <w:color w:val="202124"/>
          <w:sz w:val="22"/>
          <w:szCs w:val="22"/>
        </w:rPr>
        <w:t xml:space="preserve">: </w:t>
      </w:r>
      <w:r w:rsidRPr="005C28B9">
        <w:rPr>
          <w:rStyle w:val="y2iqfc"/>
          <w:rFonts w:asciiTheme="minorHAnsi" w:hAnsiTheme="minorHAnsi" w:cstheme="minorHAnsi"/>
          <w:i/>
          <w:iCs/>
          <w:color w:val="202124"/>
          <w:sz w:val="22"/>
          <w:szCs w:val="22"/>
        </w:rPr>
        <w:t>»</w:t>
      </w:r>
      <w:r w:rsidRPr="005C28B9">
        <w:rPr>
          <w:rFonts w:asciiTheme="minorHAnsi" w:hAnsiTheme="minorHAnsi" w:cstheme="minorHAnsi"/>
          <w:i/>
          <w:iCs/>
          <w:color w:val="000000"/>
          <w:sz w:val="22"/>
          <w:szCs w:val="22"/>
        </w:rPr>
        <w:t>To je drzno, vendar ta vizija v meni plamti in odločena sem, da jo bom ohranjala in spodbujala svoje sodelavce in uporabljala naše izkušnje in vire, da bi jo uresničila.«</w:t>
      </w:r>
    </w:p>
    <w:p w14:paraId="19870BC6" w14:textId="489D60F7" w:rsidR="00A97FC7" w:rsidRPr="007D0E9F" w:rsidRDefault="00A97FC7" w:rsidP="00A97FC7">
      <w:pPr>
        <w:pStyle w:val="Navadensplet"/>
        <w:rPr>
          <w:rFonts w:asciiTheme="minorHAnsi" w:hAnsiTheme="minorHAnsi" w:cstheme="minorHAnsi"/>
          <w:color w:val="000000"/>
          <w:sz w:val="22"/>
          <w:szCs w:val="22"/>
        </w:rPr>
      </w:pPr>
      <w:r w:rsidRPr="007D0E9F">
        <w:rPr>
          <w:rFonts w:asciiTheme="minorHAnsi" w:hAnsiTheme="minorHAnsi" w:cstheme="minorHAnsi"/>
          <w:color w:val="000000"/>
          <w:sz w:val="22"/>
          <w:szCs w:val="22"/>
        </w:rPr>
        <w:t>Zakaj je tako prepričana? Opogumljajo jo partnerstva, ki jih je kot generalna direktorica vzpostavil</w:t>
      </w:r>
      <w:r w:rsidR="005C28B9">
        <w:rPr>
          <w:rFonts w:asciiTheme="minorHAnsi" w:hAnsiTheme="minorHAnsi" w:cstheme="minorHAnsi"/>
          <w:color w:val="000000"/>
          <w:sz w:val="22"/>
          <w:szCs w:val="22"/>
        </w:rPr>
        <w:t xml:space="preserve">a </w:t>
      </w:r>
      <w:r w:rsidRPr="007D0E9F">
        <w:rPr>
          <w:rFonts w:asciiTheme="minorHAnsi" w:hAnsiTheme="minorHAnsi" w:cstheme="minorHAnsi"/>
          <w:color w:val="000000"/>
          <w:sz w:val="22"/>
          <w:szCs w:val="22"/>
        </w:rPr>
        <w:t>v zadnjem letu, saj se zaveda, da sprememb ne prinašajo osamljeni junaki. Za inovativnost in spodbujanje sprememb sta namreč potrebna sodelovanje in povezovanje. V to trdno verjame in za tem stoji.</w:t>
      </w:r>
    </w:p>
    <w:p w14:paraId="6CDB7123" w14:textId="75078969" w:rsidR="00A97FC7" w:rsidRPr="007D0E9F" w:rsidRDefault="00A97FC7" w:rsidP="00A97FC7">
      <w:pPr>
        <w:pStyle w:val="Navadensplet"/>
        <w:rPr>
          <w:rFonts w:asciiTheme="minorHAnsi" w:hAnsiTheme="minorHAnsi" w:cstheme="minorHAnsi"/>
          <w:color w:val="000000"/>
          <w:sz w:val="22"/>
          <w:szCs w:val="22"/>
        </w:rPr>
      </w:pPr>
      <w:r w:rsidRPr="007D0E9F">
        <w:rPr>
          <w:rFonts w:asciiTheme="minorHAnsi" w:hAnsiTheme="minorHAnsi" w:cstheme="minorHAnsi"/>
        </w:rPr>
        <w:br/>
      </w:r>
      <w:bookmarkStart w:id="0" w:name="_Hlk125363739"/>
      <w:r w:rsidRPr="007D0E9F">
        <w:rPr>
          <w:rFonts w:asciiTheme="minorHAnsi" w:hAnsiTheme="minorHAnsi" w:cstheme="minorHAnsi"/>
          <w:b/>
          <w:bCs/>
          <w:sz w:val="26"/>
          <w:szCs w:val="26"/>
        </w:rPr>
        <w:t>O priznanju Artemida</w:t>
      </w:r>
      <w:r w:rsidRPr="007D0E9F">
        <w:rPr>
          <w:rFonts w:asciiTheme="minorHAnsi" w:hAnsiTheme="minorHAnsi" w:cstheme="minorHAnsi"/>
        </w:rPr>
        <w:br/>
      </w:r>
      <w:r w:rsidRPr="007D0E9F">
        <w:rPr>
          <w:rFonts w:asciiTheme="minorHAnsi" w:hAnsiTheme="minorHAnsi" w:cstheme="minorHAnsi"/>
          <w:sz w:val="22"/>
          <w:szCs w:val="22"/>
        </w:rPr>
        <w:t xml:space="preserve">Priznanje Artemida sekcija </w:t>
      </w:r>
      <w:proofErr w:type="spellStart"/>
      <w:r w:rsidRPr="007D0E9F">
        <w:rPr>
          <w:rFonts w:asciiTheme="minorHAnsi" w:hAnsiTheme="minorHAnsi" w:cstheme="minorHAnsi"/>
          <w:sz w:val="22"/>
          <w:szCs w:val="22"/>
        </w:rPr>
        <w:t>managerk</w:t>
      </w:r>
      <w:proofErr w:type="spellEnd"/>
      <w:r w:rsidRPr="007D0E9F">
        <w:rPr>
          <w:rFonts w:asciiTheme="minorHAnsi" w:hAnsiTheme="minorHAnsi" w:cstheme="minorHAnsi"/>
          <w:sz w:val="22"/>
          <w:szCs w:val="22"/>
        </w:rPr>
        <w:t xml:space="preserve"> pri Združenj</w:t>
      </w:r>
      <w:r w:rsidR="0096291D">
        <w:rPr>
          <w:rFonts w:asciiTheme="minorHAnsi" w:hAnsiTheme="minorHAnsi" w:cstheme="minorHAnsi"/>
          <w:sz w:val="22"/>
          <w:szCs w:val="22"/>
        </w:rPr>
        <w:t>u</w:t>
      </w:r>
      <w:r w:rsidRPr="007D0E9F">
        <w:rPr>
          <w:rFonts w:asciiTheme="minorHAnsi" w:hAnsiTheme="minorHAnsi" w:cstheme="minorHAnsi"/>
          <w:sz w:val="22"/>
          <w:szCs w:val="22"/>
        </w:rPr>
        <w:t xml:space="preserve"> Manager podeljuje posameznicam, ki so prebile stekleni strop in prvič prevzele najvišjo vodstveno funkcijo (mesto direktorice, generalne direktorice ali predsednice uprave) v gospodarski ali pomembni negospodarski družbi z več kot 50 zaposlenimi. Družba, vodstveno funkcijo katere mora zavzemati vsaj 12 mesecev, mora poslovati pozitivno. S priznanjem želijo spodbujati ženske, da se odločijo za sprejem managerskih izzivov v gospodarstvu ter javni upravi ter zavzamejo vodilno mesto v organizaciji. Obenem je eden od korakov, s katerimi si združenje že vrsto let prizadeva k bolj uravnoteženi zastopanosti spolov na najvišjih pozicijah v gospodarstvu. </w:t>
      </w:r>
    </w:p>
    <w:p w14:paraId="39902D1F" w14:textId="77777777" w:rsidR="00A97FC7" w:rsidRPr="007D0E9F" w:rsidRDefault="00A97FC7" w:rsidP="00A97FC7">
      <w:pPr>
        <w:rPr>
          <w:rFonts w:cstheme="minorHAnsi"/>
          <w:b/>
        </w:rPr>
      </w:pPr>
      <w:r w:rsidRPr="007D0E9F">
        <w:rPr>
          <w:rFonts w:cstheme="minorHAnsi"/>
          <w:b/>
        </w:rPr>
        <w:br/>
        <w:t>Dosedanje prejemnice priznanja Artemida</w:t>
      </w:r>
    </w:p>
    <w:p w14:paraId="6B1FDD32" w14:textId="77777777" w:rsidR="00A97FC7" w:rsidRPr="007D0E9F" w:rsidRDefault="00A97FC7" w:rsidP="00A97FC7">
      <w:pPr>
        <w:pStyle w:val="Odstavekseznama"/>
        <w:numPr>
          <w:ilvl w:val="0"/>
          <w:numId w:val="2"/>
        </w:numPr>
        <w:rPr>
          <w:rFonts w:cstheme="minorHAnsi"/>
          <w:color w:val="000000" w:themeColor="text1"/>
        </w:rPr>
      </w:pPr>
      <w:r w:rsidRPr="007D0E9F">
        <w:rPr>
          <w:rFonts w:cstheme="minorHAnsi"/>
        </w:rPr>
        <w:t xml:space="preserve">Prejemnici priznanja Artemida za leto 2022 sta bili </w:t>
      </w:r>
      <w:r w:rsidRPr="007D0E9F">
        <w:rPr>
          <w:rFonts w:cstheme="minorHAnsi"/>
          <w:color w:val="000000" w:themeColor="text1"/>
        </w:rPr>
        <w:t xml:space="preserve">Tanja Blatnik in dr. </w:t>
      </w:r>
      <w:proofErr w:type="spellStart"/>
      <w:r w:rsidRPr="007D0E9F">
        <w:rPr>
          <w:rFonts w:cstheme="minorHAnsi"/>
          <w:color w:val="000000" w:themeColor="text1"/>
        </w:rPr>
        <w:t>Babett</w:t>
      </w:r>
      <w:proofErr w:type="spellEnd"/>
      <w:r w:rsidRPr="007D0E9F">
        <w:rPr>
          <w:rFonts w:cstheme="minorHAnsi"/>
          <w:color w:val="000000" w:themeColor="text1"/>
        </w:rPr>
        <w:t xml:space="preserve"> </w:t>
      </w:r>
      <w:proofErr w:type="spellStart"/>
      <w:r w:rsidRPr="007D0E9F">
        <w:rPr>
          <w:rFonts w:cstheme="minorHAnsi"/>
          <w:color w:val="000000" w:themeColor="text1"/>
        </w:rPr>
        <w:t>Stapel</w:t>
      </w:r>
      <w:proofErr w:type="spellEnd"/>
      <w:r w:rsidRPr="007D0E9F">
        <w:rPr>
          <w:rFonts w:cstheme="minorHAnsi"/>
          <w:color w:val="000000" w:themeColor="text1"/>
        </w:rPr>
        <w:t xml:space="preserve">. </w:t>
      </w:r>
      <w:hyperlink r:id="rId12" w:history="1">
        <w:r w:rsidRPr="007D0E9F">
          <w:rPr>
            <w:rStyle w:val="Hiperpovezava"/>
            <w:rFonts w:cstheme="minorHAnsi"/>
          </w:rPr>
          <w:t>Vse dosedanje prejemnice priznanja.</w:t>
        </w:r>
      </w:hyperlink>
      <w:r w:rsidRPr="007D0E9F">
        <w:rPr>
          <w:rFonts w:cstheme="minorHAnsi"/>
        </w:rPr>
        <w:t xml:space="preserve"> </w:t>
      </w:r>
    </w:p>
    <w:p w14:paraId="4075A653" w14:textId="77777777" w:rsidR="00A97FC7" w:rsidRPr="007D0E9F" w:rsidRDefault="00A97FC7" w:rsidP="00A97FC7">
      <w:pPr>
        <w:pStyle w:val="Odstavekseznama"/>
        <w:numPr>
          <w:ilvl w:val="0"/>
          <w:numId w:val="1"/>
        </w:numPr>
        <w:rPr>
          <w:rFonts w:cstheme="minorHAnsi"/>
          <w:b/>
          <w:bCs/>
        </w:rPr>
      </w:pPr>
      <w:r w:rsidRPr="007D0E9F">
        <w:rPr>
          <w:rFonts w:cstheme="minorHAnsi"/>
        </w:rPr>
        <w:t xml:space="preserve">Komisijo, ki je izbrala prejemnico priznanja za leto 2023, sestavljajo </w:t>
      </w:r>
      <w:r w:rsidRPr="007D0E9F">
        <w:rPr>
          <w:rFonts w:cstheme="minorHAnsi"/>
          <w:b/>
          <w:bCs/>
        </w:rPr>
        <w:t xml:space="preserve">mag. Sarah Jezernik </w:t>
      </w:r>
      <w:proofErr w:type="spellStart"/>
      <w:r w:rsidRPr="007D0E9F">
        <w:rPr>
          <w:rFonts w:cstheme="minorHAnsi"/>
          <w:b/>
          <w:bCs/>
        </w:rPr>
        <w:t>Konovšek</w:t>
      </w:r>
      <w:proofErr w:type="spellEnd"/>
      <w:r w:rsidRPr="007D0E9F">
        <w:rPr>
          <w:rFonts w:cstheme="minorHAnsi"/>
          <w:b/>
          <w:bCs/>
        </w:rPr>
        <w:t xml:space="preserve">, </w:t>
      </w:r>
      <w:proofErr w:type="spellStart"/>
      <w:r w:rsidRPr="007D0E9F">
        <w:rPr>
          <w:rFonts w:cstheme="minorHAnsi"/>
          <w:b/>
          <w:bCs/>
        </w:rPr>
        <w:t>Melanie</w:t>
      </w:r>
      <w:proofErr w:type="spellEnd"/>
      <w:r w:rsidRPr="007D0E9F">
        <w:rPr>
          <w:rFonts w:cstheme="minorHAnsi"/>
          <w:b/>
          <w:bCs/>
        </w:rPr>
        <w:t xml:space="preserve"> </w:t>
      </w:r>
      <w:proofErr w:type="spellStart"/>
      <w:r w:rsidRPr="007D0E9F">
        <w:rPr>
          <w:rFonts w:cstheme="minorHAnsi"/>
          <w:b/>
          <w:bCs/>
        </w:rPr>
        <w:t>Seier</w:t>
      </w:r>
      <w:proofErr w:type="spellEnd"/>
      <w:r w:rsidRPr="007D0E9F">
        <w:rPr>
          <w:rFonts w:cstheme="minorHAnsi"/>
          <w:b/>
          <w:bCs/>
        </w:rPr>
        <w:t xml:space="preserve"> </w:t>
      </w:r>
      <w:proofErr w:type="spellStart"/>
      <w:r w:rsidRPr="007D0E9F">
        <w:rPr>
          <w:rFonts w:cstheme="minorHAnsi"/>
          <w:b/>
          <w:bCs/>
        </w:rPr>
        <w:t>Larsen</w:t>
      </w:r>
      <w:proofErr w:type="spellEnd"/>
      <w:r w:rsidRPr="007D0E9F">
        <w:rPr>
          <w:rFonts w:cstheme="minorHAnsi"/>
          <w:b/>
          <w:bCs/>
        </w:rPr>
        <w:t xml:space="preserve">, Aleš Muhič, Enej Kirn, Mojca </w:t>
      </w:r>
      <w:proofErr w:type="spellStart"/>
      <w:r w:rsidRPr="007D0E9F">
        <w:rPr>
          <w:rFonts w:cstheme="minorHAnsi"/>
          <w:b/>
          <w:bCs/>
        </w:rPr>
        <w:t>Randl</w:t>
      </w:r>
      <w:proofErr w:type="spellEnd"/>
      <w:r w:rsidRPr="007D0E9F">
        <w:rPr>
          <w:rFonts w:cstheme="minorHAnsi"/>
          <w:b/>
          <w:bCs/>
        </w:rPr>
        <w:t>, dr. Maja Fesel Kamenik</w:t>
      </w:r>
      <w:r w:rsidRPr="007D0E9F">
        <w:rPr>
          <w:rFonts w:cstheme="minorHAnsi"/>
        </w:rPr>
        <w:t xml:space="preserve"> in </w:t>
      </w:r>
      <w:r w:rsidRPr="007D0E9F">
        <w:rPr>
          <w:rFonts w:cstheme="minorHAnsi"/>
          <w:b/>
          <w:bCs/>
        </w:rPr>
        <w:t xml:space="preserve">Klaudija Javornik. </w:t>
      </w:r>
    </w:p>
    <w:p w14:paraId="7C7A8C00" w14:textId="77777777" w:rsidR="00A97FC7" w:rsidRPr="007D0E9F" w:rsidRDefault="00A97FC7" w:rsidP="00A97FC7">
      <w:pPr>
        <w:rPr>
          <w:rFonts w:cstheme="minorHAnsi"/>
          <w:b/>
        </w:rPr>
      </w:pPr>
    </w:p>
    <w:p w14:paraId="0459D1A4" w14:textId="77777777" w:rsidR="00A97FC7" w:rsidRPr="007D0E9F" w:rsidRDefault="00A97FC7" w:rsidP="00A97FC7">
      <w:pPr>
        <w:rPr>
          <w:rFonts w:cstheme="minorHAnsi"/>
          <w:b/>
        </w:rPr>
      </w:pPr>
      <w:r w:rsidRPr="007D0E9F">
        <w:rPr>
          <w:rFonts w:cstheme="minorHAnsi"/>
          <w:b/>
        </w:rPr>
        <w:t xml:space="preserve">Foto: </w:t>
      </w:r>
      <w:r w:rsidRPr="007D0E9F">
        <w:rPr>
          <w:rFonts w:cstheme="minorHAnsi"/>
          <w:bCs/>
        </w:rPr>
        <w:t>osebni arhiv</w:t>
      </w:r>
    </w:p>
    <w:p w14:paraId="584CE238" w14:textId="7E04E7F7" w:rsidR="00DA11A7" w:rsidRPr="007D0E9F" w:rsidRDefault="00A97FC7" w:rsidP="0079356D">
      <w:pPr>
        <w:rPr>
          <w:rFonts w:cstheme="minorHAnsi"/>
        </w:rPr>
      </w:pPr>
      <w:r w:rsidRPr="007D0E9F">
        <w:rPr>
          <w:rFonts w:cstheme="minorHAnsi"/>
          <w:b/>
          <w:bCs/>
        </w:rPr>
        <w:t xml:space="preserve">Dodatne informacije: </w:t>
      </w:r>
      <w:r w:rsidRPr="007D0E9F">
        <w:rPr>
          <w:rStyle w:val="normaltextrun"/>
          <w:rFonts w:cstheme="minorHAnsi"/>
          <w:color w:val="000000"/>
          <w:shd w:val="clear" w:color="auto" w:fill="FFFFFF"/>
        </w:rPr>
        <w:t>ana.turk@zdruzenje-manager.si; 051 349 892 (Ana Aleksandra Turk).</w:t>
      </w:r>
      <w:bookmarkEnd w:id="0"/>
    </w:p>
    <w:sectPr w:rsidR="00DA11A7" w:rsidRPr="007D0E9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96AD" w14:textId="77777777" w:rsidR="00F365A7" w:rsidRDefault="00F365A7" w:rsidP="00113260">
      <w:pPr>
        <w:spacing w:after="0" w:line="240" w:lineRule="auto"/>
      </w:pPr>
      <w:r>
        <w:separator/>
      </w:r>
    </w:p>
  </w:endnote>
  <w:endnote w:type="continuationSeparator" w:id="0">
    <w:p w14:paraId="220321CA" w14:textId="77777777" w:rsidR="00F365A7" w:rsidRDefault="00F365A7" w:rsidP="0011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FD3E" w14:textId="77777777" w:rsidR="00F365A7" w:rsidRDefault="00F365A7" w:rsidP="00113260">
      <w:pPr>
        <w:spacing w:after="0" w:line="240" w:lineRule="auto"/>
      </w:pPr>
      <w:r>
        <w:separator/>
      </w:r>
    </w:p>
  </w:footnote>
  <w:footnote w:type="continuationSeparator" w:id="0">
    <w:p w14:paraId="0B1C556C" w14:textId="77777777" w:rsidR="00F365A7" w:rsidRDefault="00F365A7" w:rsidP="00113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1AD8" w14:textId="4AA4D0F6" w:rsidR="00113260" w:rsidRPr="00113260" w:rsidRDefault="00113260">
    <w:pPr>
      <w:pStyle w:val="Glava"/>
    </w:pPr>
    <w:r>
      <w:rPr>
        <w:noProof/>
      </w:rPr>
      <w:drawing>
        <wp:inline distT="0" distB="0" distL="0" distR="0" wp14:anchorId="2FF14BC7" wp14:editId="56F4E609">
          <wp:extent cx="1740667" cy="6096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1749392" cy="612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569"/>
    <w:multiLevelType w:val="hybridMultilevel"/>
    <w:tmpl w:val="C07C07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D794988"/>
    <w:multiLevelType w:val="hybridMultilevel"/>
    <w:tmpl w:val="36408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62326124">
    <w:abstractNumId w:val="1"/>
  </w:num>
  <w:num w:numId="2" w16cid:durableId="187992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A3"/>
    <w:rsid w:val="000218F4"/>
    <w:rsid w:val="00076B8A"/>
    <w:rsid w:val="000E0EA4"/>
    <w:rsid w:val="00113260"/>
    <w:rsid w:val="00151AC7"/>
    <w:rsid w:val="00155DD9"/>
    <w:rsid w:val="00182031"/>
    <w:rsid w:val="00197B65"/>
    <w:rsid w:val="001E4990"/>
    <w:rsid w:val="001F635B"/>
    <w:rsid w:val="00257F68"/>
    <w:rsid w:val="0028320C"/>
    <w:rsid w:val="002B326F"/>
    <w:rsid w:val="002D1546"/>
    <w:rsid w:val="002F00A4"/>
    <w:rsid w:val="002F037D"/>
    <w:rsid w:val="003117A3"/>
    <w:rsid w:val="003254C3"/>
    <w:rsid w:val="003A18AA"/>
    <w:rsid w:val="003B7BE5"/>
    <w:rsid w:val="003C01D8"/>
    <w:rsid w:val="003D1F29"/>
    <w:rsid w:val="004421A2"/>
    <w:rsid w:val="00452C68"/>
    <w:rsid w:val="00483087"/>
    <w:rsid w:val="004C1A67"/>
    <w:rsid w:val="004D2F8A"/>
    <w:rsid w:val="00502D84"/>
    <w:rsid w:val="00561218"/>
    <w:rsid w:val="00572663"/>
    <w:rsid w:val="005C28B9"/>
    <w:rsid w:val="005C6ED4"/>
    <w:rsid w:val="0061174B"/>
    <w:rsid w:val="0062030F"/>
    <w:rsid w:val="0062089D"/>
    <w:rsid w:val="006421D2"/>
    <w:rsid w:val="00677375"/>
    <w:rsid w:val="0068658D"/>
    <w:rsid w:val="006C42D7"/>
    <w:rsid w:val="006F2E43"/>
    <w:rsid w:val="007006D2"/>
    <w:rsid w:val="00765763"/>
    <w:rsid w:val="00770138"/>
    <w:rsid w:val="0079356D"/>
    <w:rsid w:val="007967A1"/>
    <w:rsid w:val="007D0E9F"/>
    <w:rsid w:val="007F2A08"/>
    <w:rsid w:val="008329DF"/>
    <w:rsid w:val="00850D52"/>
    <w:rsid w:val="00907BCF"/>
    <w:rsid w:val="0096291D"/>
    <w:rsid w:val="00997758"/>
    <w:rsid w:val="009D05D0"/>
    <w:rsid w:val="009D12FE"/>
    <w:rsid w:val="00A1174A"/>
    <w:rsid w:val="00A21ED6"/>
    <w:rsid w:val="00A47864"/>
    <w:rsid w:val="00A61216"/>
    <w:rsid w:val="00A64788"/>
    <w:rsid w:val="00A87508"/>
    <w:rsid w:val="00A97FC7"/>
    <w:rsid w:val="00AC41F8"/>
    <w:rsid w:val="00AF41CC"/>
    <w:rsid w:val="00B30507"/>
    <w:rsid w:val="00B36AFD"/>
    <w:rsid w:val="00B508B3"/>
    <w:rsid w:val="00B953B5"/>
    <w:rsid w:val="00BA2B5D"/>
    <w:rsid w:val="00BE64CD"/>
    <w:rsid w:val="00C35CCA"/>
    <w:rsid w:val="00C3602E"/>
    <w:rsid w:val="00C90688"/>
    <w:rsid w:val="00C9579B"/>
    <w:rsid w:val="00CD6E03"/>
    <w:rsid w:val="00D00C40"/>
    <w:rsid w:val="00D60AF3"/>
    <w:rsid w:val="00DA11A7"/>
    <w:rsid w:val="00DC29DA"/>
    <w:rsid w:val="00E01254"/>
    <w:rsid w:val="00E35DD1"/>
    <w:rsid w:val="00E44820"/>
    <w:rsid w:val="00E67F4B"/>
    <w:rsid w:val="00EA697D"/>
    <w:rsid w:val="00EC1D07"/>
    <w:rsid w:val="00EF15A3"/>
    <w:rsid w:val="00F365A7"/>
    <w:rsid w:val="00F56FE6"/>
    <w:rsid w:val="00FF1DF3"/>
    <w:rsid w:val="02C33B81"/>
    <w:rsid w:val="085A1CD7"/>
    <w:rsid w:val="3643F2AE"/>
    <w:rsid w:val="5BF48A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577D"/>
  <w15:chartTrackingRefBased/>
  <w15:docId w15:val="{0E6D959C-6467-4DC7-8D6C-708AE5B7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E44820"/>
    <w:rPr>
      <w:sz w:val="16"/>
      <w:szCs w:val="16"/>
    </w:rPr>
  </w:style>
  <w:style w:type="paragraph" w:styleId="Pripombabesedilo">
    <w:name w:val="annotation text"/>
    <w:basedOn w:val="Navaden"/>
    <w:link w:val="PripombabesediloZnak"/>
    <w:uiPriority w:val="99"/>
    <w:semiHidden/>
    <w:unhideWhenUsed/>
    <w:rsid w:val="00E4482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44820"/>
    <w:rPr>
      <w:sz w:val="20"/>
      <w:szCs w:val="20"/>
    </w:rPr>
  </w:style>
  <w:style w:type="paragraph" w:styleId="Zadevapripombe">
    <w:name w:val="annotation subject"/>
    <w:basedOn w:val="Pripombabesedilo"/>
    <w:next w:val="Pripombabesedilo"/>
    <w:link w:val="ZadevapripombeZnak"/>
    <w:uiPriority w:val="99"/>
    <w:semiHidden/>
    <w:unhideWhenUsed/>
    <w:rsid w:val="00E44820"/>
    <w:rPr>
      <w:b/>
      <w:bCs/>
    </w:rPr>
  </w:style>
  <w:style w:type="character" w:customStyle="1" w:styleId="ZadevapripombeZnak">
    <w:name w:val="Zadeva pripombe Znak"/>
    <w:basedOn w:val="PripombabesediloZnak"/>
    <w:link w:val="Zadevapripombe"/>
    <w:uiPriority w:val="99"/>
    <w:semiHidden/>
    <w:rsid w:val="00E44820"/>
    <w:rPr>
      <w:b/>
      <w:bCs/>
      <w:sz w:val="20"/>
      <w:szCs w:val="20"/>
    </w:rPr>
  </w:style>
  <w:style w:type="paragraph" w:styleId="Besedilooblaka">
    <w:name w:val="Balloon Text"/>
    <w:basedOn w:val="Navaden"/>
    <w:link w:val="BesedilooblakaZnak"/>
    <w:uiPriority w:val="99"/>
    <w:semiHidden/>
    <w:unhideWhenUsed/>
    <w:rsid w:val="00E448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4820"/>
    <w:rPr>
      <w:rFonts w:ascii="Segoe UI" w:hAnsi="Segoe UI" w:cs="Segoe UI"/>
      <w:sz w:val="18"/>
      <w:szCs w:val="18"/>
    </w:rPr>
  </w:style>
  <w:style w:type="character" w:styleId="Hiperpovezava">
    <w:name w:val="Hyperlink"/>
    <w:basedOn w:val="Privzetapisavaodstavka"/>
    <w:uiPriority w:val="99"/>
    <w:unhideWhenUsed/>
    <w:rsid w:val="00770138"/>
    <w:rPr>
      <w:color w:val="0563C1" w:themeColor="hyperlink"/>
      <w:u w:val="single"/>
    </w:rPr>
  </w:style>
  <w:style w:type="paragraph" w:styleId="Odstavekseznama">
    <w:name w:val="List Paragraph"/>
    <w:basedOn w:val="Navaden"/>
    <w:uiPriority w:val="34"/>
    <w:qFormat/>
    <w:rsid w:val="00770138"/>
    <w:pPr>
      <w:ind w:left="720"/>
      <w:contextualSpacing/>
    </w:pPr>
  </w:style>
  <w:style w:type="paragraph" w:styleId="Glava">
    <w:name w:val="header"/>
    <w:basedOn w:val="Navaden"/>
    <w:link w:val="GlavaZnak"/>
    <w:uiPriority w:val="99"/>
    <w:unhideWhenUsed/>
    <w:rsid w:val="00113260"/>
    <w:pPr>
      <w:tabs>
        <w:tab w:val="center" w:pos="4536"/>
        <w:tab w:val="right" w:pos="9072"/>
      </w:tabs>
      <w:spacing w:after="0" w:line="240" w:lineRule="auto"/>
    </w:pPr>
  </w:style>
  <w:style w:type="character" w:customStyle="1" w:styleId="GlavaZnak">
    <w:name w:val="Glava Znak"/>
    <w:basedOn w:val="Privzetapisavaodstavka"/>
    <w:link w:val="Glava"/>
    <w:uiPriority w:val="99"/>
    <w:rsid w:val="00113260"/>
  </w:style>
  <w:style w:type="paragraph" w:styleId="Noga">
    <w:name w:val="footer"/>
    <w:basedOn w:val="Navaden"/>
    <w:link w:val="NogaZnak"/>
    <w:uiPriority w:val="99"/>
    <w:unhideWhenUsed/>
    <w:rsid w:val="00113260"/>
    <w:pPr>
      <w:tabs>
        <w:tab w:val="center" w:pos="4536"/>
        <w:tab w:val="right" w:pos="9072"/>
      </w:tabs>
      <w:spacing w:after="0" w:line="240" w:lineRule="auto"/>
    </w:pPr>
  </w:style>
  <w:style w:type="character" w:customStyle="1" w:styleId="NogaZnak">
    <w:name w:val="Noga Znak"/>
    <w:basedOn w:val="Privzetapisavaodstavka"/>
    <w:link w:val="Noga"/>
    <w:uiPriority w:val="99"/>
    <w:rsid w:val="00113260"/>
  </w:style>
  <w:style w:type="character" w:customStyle="1" w:styleId="normaltextrun">
    <w:name w:val="normaltextrun"/>
    <w:basedOn w:val="Privzetapisavaodstavka"/>
    <w:rsid w:val="00113260"/>
  </w:style>
  <w:style w:type="character" w:customStyle="1" w:styleId="eop">
    <w:name w:val="eop"/>
    <w:basedOn w:val="Privzetapisavaodstavka"/>
    <w:rsid w:val="00113260"/>
  </w:style>
  <w:style w:type="character" w:styleId="Nerazreenaomemba">
    <w:name w:val="Unresolved Mention"/>
    <w:basedOn w:val="Privzetapisavaodstavka"/>
    <w:uiPriority w:val="99"/>
    <w:semiHidden/>
    <w:unhideWhenUsed/>
    <w:rsid w:val="00D60AF3"/>
    <w:rPr>
      <w:color w:val="605E5C"/>
      <w:shd w:val="clear" w:color="auto" w:fill="E1DFDD"/>
    </w:rPr>
  </w:style>
  <w:style w:type="character" w:styleId="SledenaHiperpovezava">
    <w:name w:val="FollowedHyperlink"/>
    <w:basedOn w:val="Privzetapisavaodstavka"/>
    <w:uiPriority w:val="99"/>
    <w:semiHidden/>
    <w:unhideWhenUsed/>
    <w:rsid w:val="00D60AF3"/>
    <w:rPr>
      <w:color w:val="954F72" w:themeColor="followedHyperlink"/>
      <w:u w:val="single"/>
    </w:rPr>
  </w:style>
  <w:style w:type="character" w:customStyle="1" w:styleId="spellingerror">
    <w:name w:val="spellingerror"/>
    <w:basedOn w:val="Privzetapisavaodstavka"/>
    <w:rsid w:val="004421A2"/>
  </w:style>
  <w:style w:type="paragraph" w:customStyle="1" w:styleId="paragraph">
    <w:name w:val="paragraph"/>
    <w:basedOn w:val="Navaden"/>
    <w:rsid w:val="0048308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3254C3"/>
    <w:pPr>
      <w:spacing w:after="0" w:line="240" w:lineRule="auto"/>
    </w:pPr>
  </w:style>
  <w:style w:type="paragraph" w:styleId="Navadensplet">
    <w:name w:val="Normal (Web)"/>
    <w:basedOn w:val="Navaden"/>
    <w:uiPriority w:val="99"/>
    <w:unhideWhenUsed/>
    <w:rsid w:val="0062030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y2iqfc">
    <w:name w:val="y2iqfc"/>
    <w:basedOn w:val="Privzetapisavaodstavka"/>
    <w:rsid w:val="00A9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761">
      <w:bodyDiv w:val="1"/>
      <w:marLeft w:val="0"/>
      <w:marRight w:val="0"/>
      <w:marTop w:val="0"/>
      <w:marBottom w:val="0"/>
      <w:divBdr>
        <w:top w:val="none" w:sz="0" w:space="0" w:color="auto"/>
        <w:left w:val="none" w:sz="0" w:space="0" w:color="auto"/>
        <w:bottom w:val="none" w:sz="0" w:space="0" w:color="auto"/>
        <w:right w:val="none" w:sz="0" w:space="0" w:color="auto"/>
      </w:divBdr>
    </w:div>
    <w:div w:id="1103917231">
      <w:bodyDiv w:val="1"/>
      <w:marLeft w:val="0"/>
      <w:marRight w:val="0"/>
      <w:marTop w:val="0"/>
      <w:marBottom w:val="0"/>
      <w:divBdr>
        <w:top w:val="none" w:sz="0" w:space="0" w:color="auto"/>
        <w:left w:val="none" w:sz="0" w:space="0" w:color="auto"/>
        <w:bottom w:val="none" w:sz="0" w:space="0" w:color="auto"/>
        <w:right w:val="none" w:sz="0" w:space="0" w:color="auto"/>
      </w:divBdr>
    </w:div>
    <w:div w:id="1253126206">
      <w:bodyDiv w:val="1"/>
      <w:marLeft w:val="0"/>
      <w:marRight w:val="0"/>
      <w:marTop w:val="0"/>
      <w:marBottom w:val="0"/>
      <w:divBdr>
        <w:top w:val="none" w:sz="0" w:space="0" w:color="auto"/>
        <w:left w:val="none" w:sz="0" w:space="0" w:color="auto"/>
        <w:bottom w:val="none" w:sz="0" w:space="0" w:color="auto"/>
        <w:right w:val="none" w:sz="0" w:space="0" w:color="auto"/>
      </w:divBdr>
    </w:div>
    <w:div w:id="1392802037">
      <w:bodyDiv w:val="1"/>
      <w:marLeft w:val="0"/>
      <w:marRight w:val="0"/>
      <w:marTop w:val="0"/>
      <w:marBottom w:val="0"/>
      <w:divBdr>
        <w:top w:val="none" w:sz="0" w:space="0" w:color="auto"/>
        <w:left w:val="none" w:sz="0" w:space="0" w:color="auto"/>
        <w:bottom w:val="none" w:sz="0" w:space="0" w:color="auto"/>
        <w:right w:val="none" w:sz="0" w:space="0" w:color="auto"/>
      </w:divBdr>
      <w:divsChild>
        <w:div w:id="1547913679">
          <w:marLeft w:val="0"/>
          <w:marRight w:val="0"/>
          <w:marTop w:val="0"/>
          <w:marBottom w:val="0"/>
          <w:divBdr>
            <w:top w:val="none" w:sz="0" w:space="0" w:color="auto"/>
            <w:left w:val="none" w:sz="0" w:space="0" w:color="auto"/>
            <w:bottom w:val="none" w:sz="0" w:space="0" w:color="auto"/>
            <w:right w:val="none" w:sz="0" w:space="0" w:color="auto"/>
          </w:divBdr>
        </w:div>
        <w:div w:id="554783795">
          <w:marLeft w:val="0"/>
          <w:marRight w:val="0"/>
          <w:marTop w:val="0"/>
          <w:marBottom w:val="0"/>
          <w:divBdr>
            <w:top w:val="none" w:sz="0" w:space="0" w:color="auto"/>
            <w:left w:val="none" w:sz="0" w:space="0" w:color="auto"/>
            <w:bottom w:val="none" w:sz="0" w:space="0" w:color="auto"/>
            <w:right w:val="none" w:sz="0" w:space="0" w:color="auto"/>
          </w:divBdr>
        </w:div>
        <w:div w:id="1533034616">
          <w:marLeft w:val="0"/>
          <w:marRight w:val="0"/>
          <w:marTop w:val="0"/>
          <w:marBottom w:val="0"/>
          <w:divBdr>
            <w:top w:val="none" w:sz="0" w:space="0" w:color="auto"/>
            <w:left w:val="none" w:sz="0" w:space="0" w:color="auto"/>
            <w:bottom w:val="none" w:sz="0" w:space="0" w:color="auto"/>
            <w:right w:val="none" w:sz="0" w:space="0" w:color="auto"/>
          </w:divBdr>
        </w:div>
      </w:divsChild>
    </w:div>
    <w:div w:id="16971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druzenje-manager.si/sl/priznanja/artemid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druzenje-manager.si/sl/dogodki/januarsko-srecanje-2023/o-dogodk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zdruzenje-manager.si/sl/priznanja/artemi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144537482FA9449AA9DAB5A3741EF0" ma:contentTypeVersion="14" ma:contentTypeDescription="Ustvari nov dokument." ma:contentTypeScope="" ma:versionID="250243dcffef24d1911b76c4ba5c28f6">
  <xsd:schema xmlns:xsd="http://www.w3.org/2001/XMLSchema" xmlns:xs="http://www.w3.org/2001/XMLSchema" xmlns:p="http://schemas.microsoft.com/office/2006/metadata/properties" xmlns:ns2="388a136e-ad63-4ff9-bb7b-ce271aa399c0" xmlns:ns3="88407d6c-33ca-4e8c-8c45-72219a9ab2be" targetNamespace="http://schemas.microsoft.com/office/2006/metadata/properties" ma:root="true" ma:fieldsID="5db5e109dc87ee6edbad8d13def91e2b" ns2:_="" ns3:_="">
    <xsd:import namespace="388a136e-ad63-4ff9-bb7b-ce271aa399c0"/>
    <xsd:import namespace="88407d6c-33ca-4e8c-8c45-72219a9ab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a136e-ad63-4ff9-bb7b-ce271aa39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Oznake slike" ma:readOnly="false" ma:fieldId="{5cf76f15-5ced-4ddc-b409-7134ff3c332f}" ma:taxonomyMulti="true" ma:sspId="7fd2fd3a-ec94-4fe3-b2d3-65d309b38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07d6c-33ca-4e8c-8c45-72219a9ab2b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825b46f-6c48-41a9-b369-648a2c462ea0}" ma:internalName="TaxCatchAll" ma:showField="CatchAllData" ma:web="88407d6c-33ca-4e8c-8c45-72219a9ab2b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8a136e-ad63-4ff9-bb7b-ce271aa399c0">
      <Terms xmlns="http://schemas.microsoft.com/office/infopath/2007/PartnerControls"/>
    </lcf76f155ced4ddcb4097134ff3c332f>
    <TaxCatchAll xmlns="88407d6c-33ca-4e8c-8c45-72219a9ab2be" xsi:nil="true"/>
  </documentManagement>
</p:properties>
</file>

<file path=customXml/itemProps1.xml><?xml version="1.0" encoding="utf-8"?>
<ds:datastoreItem xmlns:ds="http://schemas.openxmlformats.org/officeDocument/2006/customXml" ds:itemID="{BAA78255-7C61-4E65-AF80-636845046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a136e-ad63-4ff9-bb7b-ce271aa399c0"/>
    <ds:schemaRef ds:uri="88407d6c-33ca-4e8c-8c45-72219a9a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93F07-5DD7-4796-83F7-B6BA34355EFF}">
  <ds:schemaRefs>
    <ds:schemaRef ds:uri="http://schemas.microsoft.com/sharepoint/v3/contenttype/forms"/>
  </ds:schemaRefs>
</ds:datastoreItem>
</file>

<file path=customXml/itemProps3.xml><?xml version="1.0" encoding="utf-8"?>
<ds:datastoreItem xmlns:ds="http://schemas.openxmlformats.org/officeDocument/2006/customXml" ds:itemID="{8C02A2C1-4222-4137-9088-91281A164597}">
  <ds:schemaRefs>
    <ds:schemaRef ds:uri="http://schemas.microsoft.com/office/2006/metadata/properties"/>
    <ds:schemaRef ds:uri="http://schemas.microsoft.com/office/infopath/2007/PartnerControls"/>
    <ds:schemaRef ds:uri="388a136e-ad63-4ff9-bb7b-ce271aa399c0"/>
    <ds:schemaRef ds:uri="88407d6c-33ca-4e8c-8c45-72219a9ab2b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1211</Words>
  <Characters>6905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Ana Turk</cp:lastModifiedBy>
  <cp:revision>10</cp:revision>
  <dcterms:created xsi:type="dcterms:W3CDTF">2024-01-29T15:06:00Z</dcterms:created>
  <dcterms:modified xsi:type="dcterms:W3CDTF">2024-01-31T09:38:00Z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0x01010069144537482FA9449AA9DAB5A3741EF0</vt:lpwstr>
  </property>
  <property fmtid="{D5CDD505-2E9C-101B-9397-08002B2CF9AE}" pid="3" name="MediaServiceImageTags">
    <vt:lpwstr/>
  </property>
</Properties>
</file>