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3E" w:rsidRPr="009D1C3E" w:rsidRDefault="009D1C3E" w:rsidP="009D1C3E">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9D1C3E">
        <w:rPr>
          <w:rFonts w:ascii="Times New Roman" w:eastAsia="Times New Roman" w:hAnsi="Times New Roman" w:cs="Times New Roman"/>
          <w:b/>
          <w:bCs/>
          <w:kern w:val="36"/>
          <w:sz w:val="48"/>
          <w:szCs w:val="48"/>
          <w:lang w:val="sl-SI" w:eastAsia="sl-SI"/>
        </w:rPr>
        <w:t>Adriatic zavarovalna družba d.d. Koper</w:t>
      </w:r>
    </w:p>
    <w:p w:rsidR="009D1C3E" w:rsidRPr="009D1C3E" w:rsidRDefault="009D1C3E" w:rsidP="009D1C3E">
      <w:pPr>
        <w:spacing w:before="100" w:beforeAutospacing="1" w:after="100" w:afterAutospacing="1" w:line="240" w:lineRule="auto"/>
        <w:rPr>
          <w:rFonts w:ascii="Times New Roman" w:eastAsia="Times New Roman" w:hAnsi="Times New Roman" w:cs="Times New Roman"/>
          <w:sz w:val="24"/>
          <w:szCs w:val="24"/>
          <w:lang w:val="sl-SI" w:eastAsia="sl-SI"/>
        </w:rPr>
      </w:pPr>
      <w:r w:rsidRPr="009D1C3E">
        <w:rPr>
          <w:rFonts w:ascii="Times New Roman" w:eastAsia="Times New Roman" w:hAnsi="Times New Roman" w:cs="Times New Roman"/>
          <w:sz w:val="24"/>
          <w:szCs w:val="24"/>
          <w:lang w:val="sl-SI" w:eastAsia="sl-SI"/>
        </w:rPr>
        <w:t>Adriatic zavarovalna družba d.d. Koper je že vrsto let zavezana permanentni rasti in zadnje štiri leta dosega najvišjo rast med splošnimi največjimi zavarovalnicami v Sloveniji. V dvanajstih letih poslovanja je Adriatic iz regijske zavarovalnice s 101 zaposlenim prerasla v vseslovensko zavarovalnico, ki na dan 22.01.2003 šteje 681 zaposlenih ter v okviru družb za zavarovalno zastopanje še 276 zavarovalnih zastopnikov.</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 xml:space="preserve">Od 681 zaposlenih na dan 22.01.2003 je v družbi zaposlenih 466 žensk. </w:t>
      </w:r>
      <w:r w:rsidRPr="009D1C3E">
        <w:rPr>
          <w:rFonts w:ascii="Times New Roman" w:eastAsia="Times New Roman" w:hAnsi="Times New Roman" w:cs="Times New Roman"/>
          <w:b/>
          <w:bCs/>
          <w:sz w:val="24"/>
          <w:szCs w:val="24"/>
          <w:lang w:val="sl-SI" w:eastAsia="sl-SI"/>
        </w:rPr>
        <w:t>Znotraj skupine vodilnih in vodstvenih položajev predstavljajo ženske 34 odstotkov, v skupini strokovnih delavcev (na strokovnih delovnih mestih, kjer se zahteva 7. stopnja strokovne izobrazbe ali več) pa je 59 odstotkov žensk.</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 xml:space="preserve">Družba načrtno zagotavlja prijetno delovno okolje, izboljšuje pogoje za delo, skrbi za interno komuniciranje ter z načini in stili vodenja in upravljanja gradi dobre medsebojne odnose in s tem specifično organizacijsko kulturo. </w:t>
      </w:r>
      <w:r w:rsidRPr="009D1C3E">
        <w:rPr>
          <w:rFonts w:ascii="Times New Roman" w:eastAsia="Times New Roman" w:hAnsi="Times New Roman" w:cs="Times New Roman"/>
          <w:b/>
          <w:bCs/>
          <w:sz w:val="24"/>
          <w:szCs w:val="24"/>
          <w:lang w:val="sl-SI" w:eastAsia="sl-SI"/>
        </w:rPr>
        <w:t>Ključni kadri pa so tisti kadri, ki zaradi svoje vloge pomembno vplivajo na oblikovanje organizacijske kulture in klime v Adriaticu.</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i/>
          <w:iCs/>
          <w:sz w:val="24"/>
          <w:szCs w:val="24"/>
          <w:lang w:val="sl-SI" w:eastAsia="sl-SI"/>
        </w:rPr>
        <w:t>Družba spodbuja poslovno kariero managerk na različne načine:</w:t>
      </w:r>
      <w:r w:rsidRPr="009D1C3E">
        <w:rPr>
          <w:rFonts w:ascii="Times New Roman" w:eastAsia="Times New Roman" w:hAnsi="Times New Roman" w:cs="Times New Roman"/>
          <w:sz w:val="24"/>
          <w:szCs w:val="24"/>
          <w:lang w:val="sl-SI" w:eastAsia="sl-SI"/>
        </w:rPr>
        <w:t xml:space="preserve"> </w:t>
      </w:r>
    </w:p>
    <w:p w:rsidR="009D1C3E" w:rsidRPr="009D1C3E" w:rsidRDefault="009D1C3E" w:rsidP="009D1C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D1C3E">
        <w:rPr>
          <w:rFonts w:ascii="Times New Roman" w:eastAsia="Times New Roman" w:hAnsi="Times New Roman" w:cs="Times New Roman"/>
          <w:sz w:val="24"/>
          <w:szCs w:val="24"/>
          <w:lang w:val="sl-SI" w:eastAsia="sl-SI"/>
        </w:rPr>
        <w:t>V okviru projekta Letni razvojni pogovori</w:t>
      </w:r>
    </w:p>
    <w:p w:rsidR="009D1C3E" w:rsidRPr="009D1C3E" w:rsidRDefault="009D1C3E" w:rsidP="009D1C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D1C3E">
        <w:rPr>
          <w:rFonts w:ascii="Times New Roman" w:eastAsia="Times New Roman" w:hAnsi="Times New Roman" w:cs="Times New Roman"/>
          <w:sz w:val="24"/>
          <w:szCs w:val="24"/>
          <w:lang w:val="sl-SI" w:eastAsia="sl-SI"/>
        </w:rPr>
        <w:t>S programi izobraževanja in usmerjanja poslovne kariere</w:t>
      </w:r>
    </w:p>
    <w:p w:rsidR="009D1C3E" w:rsidRPr="009D1C3E" w:rsidRDefault="009D1C3E" w:rsidP="009D1C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D1C3E">
        <w:rPr>
          <w:rFonts w:ascii="Times New Roman" w:eastAsia="Times New Roman" w:hAnsi="Times New Roman" w:cs="Times New Roman"/>
          <w:sz w:val="24"/>
          <w:szCs w:val="24"/>
          <w:lang w:val="sl-SI" w:eastAsia="sl-SI"/>
        </w:rPr>
        <w:t>Z internim preventivnim zdravstvenim programom</w:t>
      </w:r>
    </w:p>
    <w:p w:rsidR="009D1C3E" w:rsidRPr="009D1C3E" w:rsidRDefault="009D1C3E" w:rsidP="009D1C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D1C3E">
        <w:rPr>
          <w:rFonts w:ascii="Times New Roman" w:eastAsia="Times New Roman" w:hAnsi="Times New Roman" w:cs="Times New Roman"/>
          <w:sz w:val="24"/>
          <w:szCs w:val="24"/>
          <w:lang w:val="sl-SI" w:eastAsia="sl-SI"/>
        </w:rPr>
        <w:t>S korektnim odnosom do materinstva</w:t>
      </w:r>
    </w:p>
    <w:p w:rsidR="009D1C3E" w:rsidRPr="009D1C3E" w:rsidRDefault="009D1C3E" w:rsidP="009D1C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D1C3E">
        <w:rPr>
          <w:rFonts w:ascii="Times New Roman" w:eastAsia="Times New Roman" w:hAnsi="Times New Roman" w:cs="Times New Roman"/>
          <w:sz w:val="24"/>
          <w:szCs w:val="24"/>
          <w:lang w:val="sl-SI" w:eastAsia="sl-SI"/>
        </w:rPr>
        <w:t xml:space="preserve">S skrbnim beleženjem karier </w:t>
      </w:r>
    </w:p>
    <w:p w:rsidR="009D1C3E" w:rsidRPr="009D1C3E" w:rsidRDefault="009D1C3E" w:rsidP="009D1C3E">
      <w:pPr>
        <w:spacing w:before="100" w:beforeAutospacing="1" w:after="100" w:afterAutospacing="1" w:line="240" w:lineRule="auto"/>
        <w:rPr>
          <w:rFonts w:ascii="Times New Roman" w:eastAsia="Times New Roman" w:hAnsi="Times New Roman" w:cs="Times New Roman"/>
          <w:sz w:val="24"/>
          <w:szCs w:val="24"/>
          <w:lang w:val="sl-SI" w:eastAsia="sl-SI"/>
        </w:rPr>
      </w:pPr>
      <w:r w:rsidRPr="009D1C3E">
        <w:rPr>
          <w:rFonts w:ascii="Times New Roman" w:eastAsia="Times New Roman" w:hAnsi="Times New Roman" w:cs="Times New Roman"/>
          <w:sz w:val="24"/>
          <w:szCs w:val="24"/>
          <w:lang w:val="sl-SI" w:eastAsia="sl-SI"/>
        </w:rPr>
        <w:t>V družbi skrbno beležijo poslovne in strokovne kariere zaposlenih in najbolj je ilustrativna prav poslovna kariera ge. Milene Georgievski, članice uprave.</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Ga. Milena Georgievski</w:t>
      </w:r>
      <w:r w:rsidRPr="009D1C3E">
        <w:rPr>
          <w:rFonts w:ascii="Times New Roman" w:eastAsia="Times New Roman" w:hAnsi="Times New Roman" w:cs="Times New Roman"/>
          <w:sz w:val="24"/>
          <w:szCs w:val="24"/>
          <w:lang w:val="sl-SI" w:eastAsia="sl-SI"/>
        </w:rPr>
        <w:t>, univ. dipl. ekon., je članica tričlanske uprave Adriatica od leta 1999; zadolžena je za področje financ in računovodstva ter usklajevanje nalog notranje revizijske službe. Ga. Milena je kariero v družbi pričela leta 1992 kot svetovalka na področju financ in računovodstva. Na začetku leta 1993 je kot direktorica zdravstvenih zavarovanj opravila pomembno razvojno nalogo, saj je bilo potrebno vzpostaviti temelje in podporo za poslovanje povsem nove zavarovalne vrste - prostovoljnega zdravstvenega zavarovanja. To je bil tedaj eden vodilnih projektov, na katerem je slonel nadaljnji uspešen razvoj družbe. Kot pomočnica glavnega direktorja za področje financ in računovodstva je leta 1994 zastavila in uspešno izvedla projekt informatizacije področja financ in računovodstva. Skladno s spremembami zakona o gospodarskih družbah in z uveljavitvijo novega zakona o zavarovalnicah je bila od marca 1995 do septembra 1996 kot članica uprave zadolžena za področje gospodarjenja. V tem času je bila izvedena finančna in kapitalska konsolidacija družbe. Nato je tri leta opravljala naloge svetovalke in izvršne direktorice za področje financ in računovodstva. V tem obdobju je zaključila tudi specialistični študij na področju računovodstva pri Slovenskem inštitutu za revizijo in skozi študij nastavila model upravljalnega računovodstva, ki se je nato v družbi uspešno implementiral. Od leta 1999 dalje ga. Milena Georgievski kot članica uprave usmerja področje financ in računovodstva s strateškega, razvojnega in organizacijskega vidika.</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 xml:space="preserve">Mnoge managerke so v Adriaticu zgradile svoje kariere, v nadaljevanju pa vam predstavljamo </w:t>
      </w:r>
      <w:r w:rsidRPr="009D1C3E">
        <w:rPr>
          <w:rFonts w:ascii="Times New Roman" w:eastAsia="Times New Roman" w:hAnsi="Times New Roman" w:cs="Times New Roman"/>
          <w:sz w:val="24"/>
          <w:szCs w:val="24"/>
          <w:lang w:val="sl-SI" w:eastAsia="sl-SI"/>
        </w:rPr>
        <w:lastRenderedPageBreak/>
        <w:t>kolegice, ki jih je kolektiv še posebej izpostavil:</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Ga. Nadija Glavič Raškovič</w:t>
      </w:r>
      <w:r w:rsidRPr="009D1C3E">
        <w:rPr>
          <w:rFonts w:ascii="Times New Roman" w:eastAsia="Times New Roman" w:hAnsi="Times New Roman" w:cs="Times New Roman"/>
          <w:sz w:val="24"/>
          <w:szCs w:val="24"/>
          <w:lang w:val="sl-SI" w:eastAsia="sl-SI"/>
        </w:rPr>
        <w:t>, univ.dipl.inž., direktorica poslovne enote Maribor, je v letu 2002 slavila deseto leto poslovanja Adriatica v Mariboru. V desetletju pod njenim vodstvom je enota z 9 zaposlenimi prerasla v eno najuspešnejših in danes šteje 62 zaposlenih. V okviru enote deluje še 5 ekskluzivnih družb za zavarovalno zastopanje s skupno 60. zavarovalnimi zastopniki. Zbrana premija je v letu 2002 presegla 3 milijarde SIT; tudi ostali finančni kazalci potrjujejo uspešno poslovanje, kakovostno obvladovanje portfelja in pozitivni škodni rezultat poslovne enote. V letu 2002 je ga. Glavičeva desetletnico obeležila z otvoritvijo nove poslovne stavbe v Mariboru, ki s 1.000 m2 skupne površine zagotavlja še boljše pogoje dela zaposlenim in prijaznejše delo s strankami. Osebnostno in strokovno je ob permanentnem izobraževanju ob svoji poslovni enoti rasla tudi ga. Nadija Glavič Raškovič sama.</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Ga. Vida Pirš</w:t>
      </w:r>
      <w:r w:rsidRPr="009D1C3E">
        <w:rPr>
          <w:rFonts w:ascii="Times New Roman" w:eastAsia="Times New Roman" w:hAnsi="Times New Roman" w:cs="Times New Roman"/>
          <w:sz w:val="24"/>
          <w:szCs w:val="24"/>
          <w:lang w:val="sl-SI" w:eastAsia="sl-SI"/>
        </w:rPr>
        <w:t>, dipl.upr.org., direktorica Sektorja splošno-kadrovskih zadev, je odgovorna za načrtovanje in za izvajanje strategije upravljanja z zaposlenimi vse od ustanovitve Adriatica, torej od leta 1991 dalje. V družbi je sodelovala pri premagovanju razvojnih ovir in skozi izvajanje svoje funkcije z načrtovanjem ustreznih kadrovskih krepitev zagotavljala ustrezno podporo izjemno hitremu razvoju družbe, še posebej tržne mreže v celotnem slovenskem prostoru. Pod njenim vodstvom smo v Adriaticu pričeli z gradnjo celovitega sistema upravljanja z zaposlenimi, ki smo ga postopno uvajali v prakso in ga seveda nenehno dograjujemo. Vlaganje v znanje zaposlenih, vzpodbujanje inovativnosti, visoka pripadnost in motiviranost zaposlenih so po njenem mnenju ključ za uspešno in učinkovito doseganje ciljev družbe. V te aktivnosti je usmerjena tudi strategija ravnanja z Adriaticovimi zaposlenimi.</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Ga. Bojana Merše</w:t>
      </w:r>
      <w:r w:rsidRPr="009D1C3E">
        <w:rPr>
          <w:rFonts w:ascii="Times New Roman" w:eastAsia="Times New Roman" w:hAnsi="Times New Roman" w:cs="Times New Roman"/>
          <w:sz w:val="24"/>
          <w:szCs w:val="24"/>
          <w:lang w:val="sl-SI" w:eastAsia="sl-SI"/>
        </w:rPr>
        <w:t>, univ.dipl.ekon., je direktorica sektorja financ. Svojo kariero v družbi je pričela leta 1993 na področju trženja, vendar je že leta 1995, v skladu s svojimi strokovnimi in osebnostnimi interesi, skozi razvojni pogovor preusmerila svojo kariero na področje financ. Z dodatnim strokovnim in drugim izobraževanjem je svoje delo na tem področju uspešno zastavila in leta 1996 prevzela dela in naloge direktorice področja financ. V letu 1997 se je zaradi obsega del in novih razvojnih potreb tedanji oddelek financ preoblikoval v sektor, v katerem se je poleg plačilnega prometa in naložb vzpostavil za zavarovalnico tudi pomemben oddelek, to je oddelek regresnih terjatev. Ga. Meršetova je ob nenehnem samoizobraževanju in strokovnem dopolnjevanju v finančni poslovni sistem Adriatica uspešno implementirala vrsto zakonodajnih novosti na področju financ, ki smo jim bili priča v preteklih letih.</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Mag. Karmen Škoda Piško</w:t>
      </w:r>
      <w:r w:rsidRPr="009D1C3E">
        <w:rPr>
          <w:rFonts w:ascii="Times New Roman" w:eastAsia="Times New Roman" w:hAnsi="Times New Roman" w:cs="Times New Roman"/>
          <w:sz w:val="24"/>
          <w:szCs w:val="24"/>
          <w:lang w:val="sl-SI" w:eastAsia="sl-SI"/>
        </w:rPr>
        <w:t>, univ.dipl.pol., direktorica sektorja Tržno komuniciranje in odnosi z javnostmi. V družbi se je zaposlila konec leta 1993 v tedaj "novi" službi za stike z javnostjo. Z razvojem poslovnega sistema, organizacijske strukture in vse višjo diferenciacijo le-te ob nestabilnem okolju, rastjo števila zaposlenih, rastjo portfelja in ob vse večjih potrebah po upravljanju blagovne znamke in izgradnji ugleda družbe ter načrtovanim komuniciranjem z vsemi deležniki in ciljnimi skupinami družbe, se je razvijalo tudi to področje. Ob delu je Karmen Škoda Piško v letu 1998 zaključila magistrski študij, se istega leta vrnila s porodniškega dopusta in nadaljevala s kariero. Danes je kot predstavnica družbe aktivna v OKS (marketinški svet OKS), v Slovenski oglaševalski zbornici (žirija za izbor oglaševalca leta 2002) in drugod, zasebno tudi v Lions klubu Koper Obala.</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Mag. Alenka Šik</w:t>
      </w:r>
      <w:r w:rsidRPr="009D1C3E">
        <w:rPr>
          <w:rFonts w:ascii="Times New Roman" w:eastAsia="Times New Roman" w:hAnsi="Times New Roman" w:cs="Times New Roman"/>
          <w:sz w:val="24"/>
          <w:szCs w:val="24"/>
          <w:lang w:val="sl-SI" w:eastAsia="sl-SI"/>
        </w:rPr>
        <w:t xml:space="preserve">, univ.dipl.ing.mat., je direktorica razvoja zdravstvenih zavarovanj. V družbi se je zaposlila leta 1993 v takratni službi za informatiko, kjer je že po šestih mesecih prevzela vodenje te službe. V letu 1995 je postala vodja novo ustanovljenega Oddelka za organiziranje. To je bil čas, ki je zahteval veliko vlaganj in naporov pri uvajanju sodobne informacijske </w:t>
      </w:r>
      <w:r w:rsidRPr="009D1C3E">
        <w:rPr>
          <w:rFonts w:ascii="Times New Roman" w:eastAsia="Times New Roman" w:hAnsi="Times New Roman" w:cs="Times New Roman"/>
          <w:sz w:val="24"/>
          <w:szCs w:val="24"/>
          <w:lang w:val="sl-SI" w:eastAsia="sl-SI"/>
        </w:rPr>
        <w:lastRenderedPageBreak/>
        <w:t>tehnologije na centrali in poslovnih enotah, spremembe procesov pa so vplivale tudi na organiziranje in sistemiziranje dela. Leta 1999 je ob delu zaključila magistrski študij in v letu 2001 prevzela delo in naloge direktorice razvoja zdravstvenih zavarovanj. Zdravstvo in zdravstveno zavarovanje sta obsežni področji, na katerih se v prihodnjem času obeta veliko sistemskih in zakonodajnih sprememb, katerim se bo morala zavarovalnica prilagoditi. Delo na tem področju zato ge. Alenki Šik predstavlja izjemen poslovni in strokovni izziv v prihodnje.</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Vojka Ojsteršek,</w:t>
      </w:r>
      <w:r w:rsidRPr="009D1C3E">
        <w:rPr>
          <w:rFonts w:ascii="Times New Roman" w:eastAsia="Times New Roman" w:hAnsi="Times New Roman" w:cs="Times New Roman"/>
          <w:sz w:val="24"/>
          <w:szCs w:val="24"/>
          <w:lang w:val="sl-SI" w:eastAsia="sl-SI"/>
        </w:rPr>
        <w:t xml:space="preserve"> univ.dipl.ekon., je pomočnica direktorja poslovne enote Celje. V družbi se je zaposlila v začetku leta 1993 kot organizator terenske mreže. Organizacija terenske mreže in nastavitev portfelja je bila v tistem času ena najpomembnejših razvojnih ciljev zavarovalnice. Naslednje leto je kot vodja oddelka organizacije poleg trženja skrbela tudi za kakovostno notranjo organizacijo poslovne enote. Leta 1995 je postala operativni vodja poslovne enote, nato pa pomočnica direktorja poslovne enote. Ob njenem prihodu je poslovna enota štela 20 zaposlenih, ustvarila je nekaj manj kot 800 milijonov letne premije. Ob koncu leta 2002 je enota štela že 80 zaposlenih, premija pa narasla na skoraj 3 milijarde 300 milijonov tolarjev. Med zahtevnim delom je uspešno zaključila univerzitetni študij ekonomije, sedaj pa na Fakulteti v Mariboru opravlja andragoško-pedagoško dokvalifikacijo, kar ji bo posebej koristilo pri predavanjih na področju zavarovalništva.</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 xml:space="preserve">Uspešno gospodarsko družbo Adriatic pa vodi </w:t>
      </w:r>
      <w:r w:rsidRPr="009D1C3E">
        <w:rPr>
          <w:rFonts w:ascii="Times New Roman" w:eastAsia="Times New Roman" w:hAnsi="Times New Roman" w:cs="Times New Roman"/>
          <w:b/>
          <w:bCs/>
          <w:sz w:val="24"/>
          <w:szCs w:val="24"/>
          <w:lang w:val="sl-SI" w:eastAsia="sl-SI"/>
        </w:rPr>
        <w:t>Dušan Novak</w:t>
      </w:r>
      <w:r w:rsidRPr="009D1C3E">
        <w:rPr>
          <w:rFonts w:ascii="Times New Roman" w:eastAsia="Times New Roman" w:hAnsi="Times New Roman" w:cs="Times New Roman"/>
          <w:sz w:val="24"/>
          <w:szCs w:val="24"/>
          <w:lang w:val="sl-SI" w:eastAsia="sl-SI"/>
        </w:rPr>
        <w:t>. Gospod Dušan Novak, univerzitetni diplomirani ekonomist, je mesto predsednika uprave Adriatica prevzel 1.oktobra 1999. S tedaj sedemletnimi izkušnjami na vodilnih mestih v zavarovalništvu je v Adriatic vnesel specifičen stil vodenja in upravljanja ter se ob tem usmeril tudi na izgradnjo dobrih medsebojnih odnosov. Osebno je namreč prepričan, da je, še posebej v storitveno-finančni organizaciji, eden izmed ključnih elementov poslovne uspešnosti prav zadovoljstvo zaposlenih. In v tem sklopu tudi zadovoljstvo ključnih kadrov, med njimi mnogih managerk. Gradnja in uvedba novega sistema nagrajevanja, pomembne novosti v skrbi za zaposlene in zavest, da je danes pomembno uravnavati delovno in zasebno življenje, so nedvomno izkazujejo v večji učinkovitost na zaposlenega, v rezultatu in uspešnosti družbe ter v ugledu Adriatica.</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Iz rezultatov raziskave "</w:t>
      </w:r>
      <w:r w:rsidRPr="009D1C3E">
        <w:rPr>
          <w:rFonts w:ascii="Times New Roman" w:eastAsia="Times New Roman" w:hAnsi="Times New Roman" w:cs="Times New Roman"/>
          <w:b/>
          <w:bCs/>
          <w:sz w:val="24"/>
          <w:szCs w:val="24"/>
          <w:lang w:val="sl-SI" w:eastAsia="sl-SI"/>
        </w:rPr>
        <w:t>Zadovoljstvo ključnih kadrov</w:t>
      </w:r>
      <w:r w:rsidRPr="009D1C3E">
        <w:rPr>
          <w:rFonts w:ascii="Times New Roman" w:eastAsia="Times New Roman" w:hAnsi="Times New Roman" w:cs="Times New Roman"/>
          <w:sz w:val="24"/>
          <w:szCs w:val="24"/>
          <w:lang w:val="sl-SI" w:eastAsia="sl-SI"/>
        </w:rPr>
        <w:t>", ki je bila opravljena junija 2002, pa lahko zaključimo, da so ključni kadri v Adriaticu zadovoljni s svojim položajem in da uspešno realizirajo najpomembnejše potrebe, povezane z zaposlitvijo. Sebe doživljajo kot pomembne za sistem, kateremu pripadajo, Adriatic pa, tako ocenjujejo, kaže tudi dovolj posluha za njihove osebne težave. Ob analizi dejavnikov, ki ključne zaposlene veže na Adriatic, ugotavljajo, da so na vidnem mestu kreativno in zanimivo delo, plača, dobri odnosi s sodelavci, varna zaposlitev in samostojno ter zanimivo delo, ki ga opravljajo. Svojo zaposlitev doživljajo kot varno, kar prispeva k bolj sproščenemu vzdušju. Ti dejavniki očitno predstavljajo tudi Adriaticovo konkurenčno prednost, ki jo želijo negovati in utrjevati.</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 xml:space="preserve">Ta čas v družbi potekajo štirje pomembnejši projekti: na področju prenove prostovoljnih zdravstvenih zavarovanj, na področju novega integralnega informacijskega sistema - SKOK, na področju novega zavarovalnega premoženjskega produkta ter na področju prenove oz. vzpostavitve informacijsko- prodajnega spletnega portala - EPA. </w:t>
      </w:r>
      <w:r w:rsidRPr="009D1C3E">
        <w:rPr>
          <w:rFonts w:ascii="Times New Roman" w:eastAsia="Times New Roman" w:hAnsi="Times New Roman" w:cs="Times New Roman"/>
          <w:b/>
          <w:bCs/>
          <w:sz w:val="24"/>
          <w:szCs w:val="24"/>
          <w:lang w:val="sl-SI" w:eastAsia="sl-SI"/>
        </w:rPr>
        <w:t>Kar tri od teh projektov uspešno vodijo ženske.</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 xml:space="preserve">Del korporacijske kulture, ki jo gojijo v Adriaticu, je tudi odnos do okolja ter aktivnega vključevanja v njegove potrebe in širše javnosti. S sponzorskimi in donacijskimi sredstvi </w:t>
      </w:r>
      <w:r w:rsidRPr="009D1C3E">
        <w:rPr>
          <w:rFonts w:ascii="Times New Roman" w:eastAsia="Times New Roman" w:hAnsi="Times New Roman" w:cs="Times New Roman"/>
          <w:sz w:val="24"/>
          <w:szCs w:val="24"/>
          <w:lang w:val="sl-SI" w:eastAsia="sl-SI"/>
        </w:rPr>
        <w:lastRenderedPageBreak/>
        <w:t>pomagajo graditi in krepiti dejavnosti tako lokalnega kot tudi nacionalnega pomena na različnih področjih družbenega življenja.</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b/>
          <w:bCs/>
          <w:sz w:val="24"/>
          <w:szCs w:val="24"/>
          <w:lang w:val="sl-SI" w:eastAsia="sl-SI"/>
        </w:rPr>
        <w:t>Če želite še bolje spoznati Adriatic, zavarovalno družbo d.d. Koper, si lahko preberete</w:t>
      </w:r>
      <w:r w:rsidRPr="009D1C3E">
        <w:rPr>
          <w:rFonts w:ascii="Times New Roman" w:eastAsia="Times New Roman" w:hAnsi="Times New Roman" w:cs="Times New Roman"/>
          <w:sz w:val="24"/>
          <w:szCs w:val="24"/>
          <w:lang w:val="sl-SI" w:eastAsia="sl-SI"/>
        </w:rPr>
        <w:t xml:space="preserve"> </w:t>
      </w:r>
      <w:hyperlink r:id="rId6" w:history="1">
        <w:r w:rsidRPr="009D1C3E">
          <w:rPr>
            <w:rFonts w:ascii="Times New Roman" w:eastAsia="Times New Roman" w:hAnsi="Times New Roman" w:cs="Times New Roman"/>
            <w:b/>
            <w:bCs/>
            <w:color w:val="0000FF"/>
            <w:sz w:val="24"/>
            <w:szCs w:val="24"/>
            <w:u w:val="single"/>
            <w:lang w:val="sl-SI" w:eastAsia="sl-SI"/>
          </w:rPr>
          <w:t xml:space="preserve">kandidaturo Adriatica v celoti </w:t>
        </w:r>
      </w:hyperlink>
      <w:r w:rsidRPr="009D1C3E">
        <w:rPr>
          <w:rFonts w:ascii="Times New Roman" w:eastAsia="Times New Roman" w:hAnsi="Times New Roman" w:cs="Times New Roman"/>
          <w:sz w:val="24"/>
          <w:szCs w:val="24"/>
          <w:lang w:val="sl-SI" w:eastAsia="sl-SI"/>
        </w:rPr>
        <w:t>(pdf).</w:t>
      </w:r>
      <w:r w:rsidRPr="009D1C3E">
        <w:rPr>
          <w:rFonts w:ascii="Times New Roman" w:eastAsia="Times New Roman" w:hAnsi="Times New Roman" w:cs="Times New Roman"/>
          <w:sz w:val="24"/>
          <w:szCs w:val="24"/>
          <w:lang w:val="sl-SI" w:eastAsia="sl-SI"/>
        </w:rPr>
        <w:br/>
      </w:r>
      <w:r w:rsidRPr="009D1C3E">
        <w:rPr>
          <w:rFonts w:ascii="Times New Roman" w:eastAsia="Times New Roman" w:hAnsi="Times New Roman" w:cs="Times New Roman"/>
          <w:sz w:val="24"/>
          <w:szCs w:val="24"/>
          <w:lang w:val="sl-SI" w:eastAsia="sl-SI"/>
        </w:rPr>
        <w:br/>
        <w:t xml:space="preserve">UO Sekcije managerk na osnovi obrazložitve ugotavlja, da imajo za uspeh delniške družbe pomembno vlogo vodilne in vodstvene ženske ter je zato dodelil priznanje "Managerkam prijazno podjetje 2003" delniški družbi Adriatic pod vodstvom predsednika uprave Dušana Novaka. </w:t>
      </w:r>
    </w:p>
    <w:p w:rsidR="00FE621D" w:rsidRDefault="00FE621D">
      <w:bookmarkStart w:id="0" w:name="_GoBack"/>
      <w:bookmarkEnd w:id="0"/>
    </w:p>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71D"/>
    <w:multiLevelType w:val="multilevel"/>
    <w:tmpl w:val="BD34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3E"/>
    <w:rsid w:val="009D1C3E"/>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9D1C3E"/>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C3E"/>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9D1C3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9D1C3E"/>
    <w:rPr>
      <w:b/>
      <w:bCs/>
    </w:rPr>
  </w:style>
  <w:style w:type="character" w:styleId="Emphasis">
    <w:name w:val="Emphasis"/>
    <w:basedOn w:val="DefaultParagraphFont"/>
    <w:uiPriority w:val="20"/>
    <w:qFormat/>
    <w:rsid w:val="009D1C3E"/>
    <w:rPr>
      <w:i/>
      <w:iCs/>
    </w:rPr>
  </w:style>
  <w:style w:type="character" w:customStyle="1" w:styleId="format-datoteke">
    <w:name w:val="format-datoteke"/>
    <w:basedOn w:val="DefaultParagraphFont"/>
    <w:rsid w:val="009D1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9D1C3E"/>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C3E"/>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9D1C3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9D1C3E"/>
    <w:rPr>
      <w:b/>
      <w:bCs/>
    </w:rPr>
  </w:style>
  <w:style w:type="character" w:styleId="Emphasis">
    <w:name w:val="Emphasis"/>
    <w:basedOn w:val="DefaultParagraphFont"/>
    <w:uiPriority w:val="20"/>
    <w:qFormat/>
    <w:rsid w:val="009D1C3E"/>
    <w:rPr>
      <w:i/>
      <w:iCs/>
    </w:rPr>
  </w:style>
  <w:style w:type="character" w:customStyle="1" w:styleId="format-datoteke">
    <w:name w:val="format-datoteke"/>
    <w:basedOn w:val="DefaultParagraphFont"/>
    <w:rsid w:val="009D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ruzenje-manager.si/storage/1490/kandidatura-adriati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9880</Characters>
  <Application>Microsoft Office Word</Application>
  <DocSecurity>0</DocSecurity>
  <Lines>82</Lines>
  <Paragraphs>23</Paragraphs>
  <ScaleCrop>false</ScaleCrop>
  <Company>Hewlett-Packard Company</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2013-03-26T09:36:00Z</dcterms:created>
  <dcterms:modified xsi:type="dcterms:W3CDTF">2013-03-26T09:36:00Z</dcterms:modified>
</cp:coreProperties>
</file>